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7311" w14:textId="77777777" w:rsidR="001E6A4D" w:rsidRDefault="001E6A4D" w:rsidP="001E6A4D">
      <w:pPr>
        <w:pStyle w:val="ConsTitle"/>
        <w:widowControl/>
        <w:ind w:right="0"/>
        <w:jc w:val="center"/>
        <w:rPr>
          <w:rFonts w:ascii="Times New Roman" w:hAnsi="Times New Roman"/>
          <w:bCs w:val="0"/>
          <w:sz w:val="28"/>
          <w:szCs w:val="28"/>
        </w:rPr>
      </w:pPr>
      <w:r w:rsidRPr="00086907">
        <w:rPr>
          <w:rFonts w:ascii="Times New Roman" w:hAnsi="Times New Roman"/>
          <w:bCs w:val="0"/>
          <w:sz w:val="28"/>
          <w:szCs w:val="28"/>
        </w:rPr>
        <w:t>КРАСНОЯРСКИЙ КРАЙ</w:t>
      </w:r>
    </w:p>
    <w:p w14:paraId="412D0FB8" w14:textId="77777777" w:rsidR="001E6A4D" w:rsidRPr="00086907" w:rsidRDefault="001E6A4D" w:rsidP="001E6A4D">
      <w:pPr>
        <w:pStyle w:val="ConsTitle"/>
        <w:widowControl/>
        <w:ind w:right="0"/>
        <w:jc w:val="center"/>
        <w:rPr>
          <w:rFonts w:ascii="Times New Roman" w:hAnsi="Times New Roman"/>
          <w:bCs w:val="0"/>
          <w:sz w:val="28"/>
          <w:szCs w:val="28"/>
        </w:rPr>
      </w:pPr>
      <w:r w:rsidRPr="00086907">
        <w:rPr>
          <w:rFonts w:ascii="Times New Roman" w:hAnsi="Times New Roman"/>
          <w:bCs w:val="0"/>
          <w:sz w:val="28"/>
          <w:szCs w:val="28"/>
        </w:rPr>
        <w:t xml:space="preserve"> БАЛАХТИНСКИЙ РАЙОН</w:t>
      </w:r>
    </w:p>
    <w:p w14:paraId="78C0D6B0" w14:textId="77777777" w:rsidR="001E6A4D" w:rsidRPr="00086907" w:rsidRDefault="001E6A4D" w:rsidP="001E6A4D">
      <w:pPr>
        <w:pStyle w:val="ConsTitle"/>
        <w:widowControl/>
        <w:ind w:right="0"/>
        <w:jc w:val="center"/>
        <w:rPr>
          <w:rFonts w:ascii="Times New Roman" w:hAnsi="Times New Roman"/>
          <w:bCs w:val="0"/>
          <w:sz w:val="28"/>
          <w:szCs w:val="28"/>
        </w:rPr>
      </w:pPr>
      <w:r>
        <w:rPr>
          <w:rFonts w:ascii="Times New Roman" w:hAnsi="Times New Roman"/>
          <w:bCs w:val="0"/>
          <w:sz w:val="28"/>
          <w:szCs w:val="28"/>
        </w:rPr>
        <w:t>ГРУЗЕНСКИЙ</w:t>
      </w:r>
      <w:r w:rsidRPr="00086907">
        <w:rPr>
          <w:rFonts w:ascii="Times New Roman" w:hAnsi="Times New Roman"/>
          <w:bCs w:val="0"/>
          <w:sz w:val="28"/>
          <w:szCs w:val="28"/>
        </w:rPr>
        <w:t xml:space="preserve"> СЕЛЬСКИЙ СОВЕТ ДЕПУТАТОВ</w:t>
      </w:r>
    </w:p>
    <w:p w14:paraId="6BAE77EE" w14:textId="77777777" w:rsidR="001E6A4D" w:rsidRDefault="001E6A4D" w:rsidP="001E6A4D">
      <w:pPr>
        <w:pStyle w:val="ConsTitle"/>
        <w:widowControl/>
        <w:ind w:right="0"/>
        <w:jc w:val="center"/>
        <w:outlineLvl w:val="0"/>
        <w:rPr>
          <w:rFonts w:ascii="Times New Roman" w:hAnsi="Times New Roman"/>
          <w:sz w:val="28"/>
          <w:szCs w:val="28"/>
        </w:rPr>
      </w:pPr>
    </w:p>
    <w:p w14:paraId="18F91DC5" w14:textId="46A2B960" w:rsidR="001E6A4D" w:rsidRPr="00ED4CEF" w:rsidRDefault="001E6A4D" w:rsidP="001E6A4D">
      <w:pPr>
        <w:pStyle w:val="ConsTitle"/>
        <w:widowControl/>
        <w:ind w:right="0"/>
        <w:jc w:val="center"/>
        <w:outlineLvl w:val="0"/>
        <w:rPr>
          <w:rFonts w:ascii="Times New Roman" w:hAnsi="Times New Roman"/>
          <w:sz w:val="28"/>
          <w:szCs w:val="28"/>
        </w:rPr>
      </w:pPr>
      <w:r>
        <w:rPr>
          <w:rFonts w:ascii="Times New Roman" w:hAnsi="Times New Roman"/>
          <w:sz w:val="28"/>
          <w:szCs w:val="28"/>
        </w:rPr>
        <w:t>РЕШЕНИЕ</w:t>
      </w:r>
    </w:p>
    <w:p w14:paraId="27F7BD8C" w14:textId="77777777" w:rsidR="001E6A4D" w:rsidRDefault="001E6A4D" w:rsidP="001E6A4D">
      <w:pPr>
        <w:pStyle w:val="ConsTitle"/>
        <w:widowControl/>
        <w:ind w:right="0"/>
        <w:outlineLvl w:val="0"/>
        <w:rPr>
          <w:rFonts w:ascii="Times New Roman" w:hAnsi="Times New Roman"/>
          <w:sz w:val="28"/>
          <w:szCs w:val="28"/>
        </w:rPr>
      </w:pPr>
    </w:p>
    <w:p w14:paraId="662F796D" w14:textId="6C339472" w:rsidR="001E6A4D" w:rsidRDefault="002B0508" w:rsidP="001E6A4D">
      <w:pPr>
        <w:pStyle w:val="a7"/>
        <w:spacing w:before="0" w:beforeAutospacing="0" w:after="0" w:afterAutospacing="0"/>
        <w:jc w:val="both"/>
      </w:pPr>
      <w:r>
        <w:t>о</w:t>
      </w:r>
      <w:r w:rsidR="001E6A4D" w:rsidRPr="00963866">
        <w:t>т</w:t>
      </w:r>
      <w:r>
        <w:t xml:space="preserve"> 13.07.2023г.</w:t>
      </w:r>
      <w:r w:rsidR="001E6A4D" w:rsidRPr="00963866">
        <w:t xml:space="preserve">                                       </w:t>
      </w:r>
      <w:r w:rsidR="00CE4F7A">
        <w:t xml:space="preserve"> </w:t>
      </w:r>
      <w:r w:rsidR="001E6A4D">
        <w:t xml:space="preserve">  </w:t>
      </w:r>
      <w:r w:rsidR="001E6A4D" w:rsidRPr="00963866">
        <w:t xml:space="preserve"> с. Грузенка                                                 № </w:t>
      </w:r>
      <w:r>
        <w:t>22/39р</w:t>
      </w:r>
    </w:p>
    <w:p w14:paraId="571CCAF7" w14:textId="23C464E4" w:rsidR="00170C29" w:rsidRDefault="00170C29" w:rsidP="001E6A4D">
      <w:pPr>
        <w:spacing w:after="150" w:line="240" w:lineRule="auto"/>
        <w:jc w:val="center"/>
        <w:rPr>
          <w:rFonts w:ascii="Times New Roman" w:eastAsia="Times New Roman" w:hAnsi="Times New Roman" w:cs="Times New Roman"/>
          <w:sz w:val="24"/>
          <w:szCs w:val="24"/>
          <w:lang w:eastAsia="ru-RU"/>
        </w:rPr>
      </w:pPr>
    </w:p>
    <w:p w14:paraId="7ADFD7C6" w14:textId="77777777" w:rsidR="001E6A4D" w:rsidRDefault="001E6A4D" w:rsidP="00170C29">
      <w:pPr>
        <w:spacing w:after="150" w:line="240" w:lineRule="auto"/>
        <w:rPr>
          <w:rFonts w:ascii="Arial" w:eastAsia="Times New Roman" w:hAnsi="Arial" w:cs="Arial"/>
          <w:sz w:val="24"/>
          <w:szCs w:val="24"/>
          <w:lang w:eastAsia="ru-RU"/>
        </w:rPr>
      </w:pPr>
    </w:p>
    <w:p w14:paraId="06A34112" w14:textId="00845ED0" w:rsidR="00170C29" w:rsidRPr="001E6A4D" w:rsidRDefault="00170C29" w:rsidP="001E6A4D">
      <w:pPr>
        <w:spacing w:after="150" w:line="240" w:lineRule="auto"/>
        <w:jc w:val="center"/>
        <w:rPr>
          <w:rFonts w:ascii="Times New Roman" w:eastAsia="Times New Roman" w:hAnsi="Times New Roman" w:cs="Times New Roman"/>
          <w:sz w:val="28"/>
          <w:szCs w:val="28"/>
          <w:lang w:eastAsia="ru-RU"/>
        </w:rPr>
      </w:pPr>
      <w:r w:rsidRPr="001E6A4D">
        <w:rPr>
          <w:rFonts w:ascii="Times New Roman" w:eastAsia="Times New Roman" w:hAnsi="Times New Roman" w:cs="Times New Roman"/>
          <w:b/>
          <w:bCs/>
          <w:sz w:val="28"/>
          <w:szCs w:val="28"/>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001E6A4D" w:rsidRPr="001E6A4D">
        <w:rPr>
          <w:rFonts w:ascii="Times New Roman" w:eastAsia="Times New Roman" w:hAnsi="Times New Roman" w:cs="Times New Roman"/>
          <w:b/>
          <w:bCs/>
          <w:sz w:val="28"/>
          <w:szCs w:val="28"/>
          <w:lang w:eastAsia="ru-RU"/>
        </w:rPr>
        <w:t>Грузенского</w:t>
      </w:r>
      <w:r w:rsidR="005B14BB" w:rsidRPr="001E6A4D">
        <w:rPr>
          <w:rFonts w:ascii="Times New Roman" w:eastAsia="Times New Roman" w:hAnsi="Times New Roman" w:cs="Times New Roman"/>
          <w:b/>
          <w:bCs/>
          <w:sz w:val="28"/>
          <w:szCs w:val="28"/>
          <w:lang w:eastAsia="ru-RU"/>
        </w:rPr>
        <w:t xml:space="preserve"> </w:t>
      </w:r>
      <w:r w:rsidRPr="001E6A4D">
        <w:rPr>
          <w:rFonts w:ascii="Times New Roman" w:eastAsia="Times New Roman" w:hAnsi="Times New Roman" w:cs="Times New Roman"/>
          <w:b/>
          <w:bCs/>
          <w:sz w:val="28"/>
          <w:szCs w:val="28"/>
          <w:lang w:eastAsia="ru-RU"/>
        </w:rPr>
        <w:t>сельсовета</w:t>
      </w:r>
    </w:p>
    <w:p w14:paraId="40041320" w14:textId="77777777" w:rsidR="00170C29" w:rsidRPr="00391221" w:rsidRDefault="00170C29" w:rsidP="00170C29">
      <w:pPr>
        <w:spacing w:after="150" w:line="240" w:lineRule="auto"/>
        <w:rPr>
          <w:rFonts w:ascii="Arial" w:eastAsia="Times New Roman" w:hAnsi="Arial" w:cs="Arial"/>
          <w:sz w:val="24"/>
          <w:szCs w:val="24"/>
          <w:lang w:eastAsia="ru-RU"/>
        </w:rPr>
      </w:pPr>
      <w:r w:rsidRPr="00391221">
        <w:rPr>
          <w:rFonts w:ascii="Arial" w:eastAsia="Times New Roman" w:hAnsi="Arial" w:cs="Arial"/>
          <w:sz w:val="24"/>
          <w:szCs w:val="24"/>
          <w:lang w:eastAsia="ru-RU"/>
        </w:rPr>
        <w:t> </w:t>
      </w:r>
    </w:p>
    <w:p w14:paraId="4C20932C" w14:textId="4B907640" w:rsidR="001E6A4D" w:rsidRDefault="00170C29" w:rsidP="001E6A4D">
      <w:pPr>
        <w:spacing w:after="150" w:line="240" w:lineRule="auto"/>
        <w:ind w:firstLine="708"/>
        <w:jc w:val="both"/>
        <w:rPr>
          <w:rFonts w:ascii="Times New Roman" w:eastAsia="Times New Roman" w:hAnsi="Times New Roman" w:cs="Times New Roman"/>
          <w:sz w:val="28"/>
          <w:szCs w:val="28"/>
          <w:lang w:eastAsia="ru-RU"/>
        </w:rPr>
      </w:pPr>
      <w:r w:rsidRPr="001E6A4D">
        <w:rPr>
          <w:rFonts w:ascii="Times New Roman" w:eastAsia="Times New Roman" w:hAnsi="Times New Roman" w:cs="Times New Roman"/>
          <w:sz w:val="28"/>
          <w:szCs w:val="28"/>
          <w:lang w:eastAsia="ru-RU"/>
        </w:rPr>
        <w:t>В соответствии со статьей 24 Федерального Закона от 02.03.2007 № 25-ФЗ</w:t>
      </w:r>
      <w:r w:rsidR="001E6A4D">
        <w:rPr>
          <w:rFonts w:ascii="Times New Roman" w:eastAsia="Times New Roman" w:hAnsi="Times New Roman" w:cs="Times New Roman"/>
          <w:sz w:val="28"/>
          <w:szCs w:val="28"/>
          <w:lang w:eastAsia="ru-RU"/>
        </w:rPr>
        <w:t xml:space="preserve"> </w:t>
      </w:r>
      <w:r w:rsidRPr="001E6A4D">
        <w:rPr>
          <w:rFonts w:ascii="Times New Roman" w:eastAsia="Times New Roman" w:hAnsi="Times New Roman" w:cs="Times New Roman"/>
          <w:sz w:val="28"/>
          <w:szCs w:val="28"/>
          <w:lang w:eastAsia="ru-RU"/>
        </w:rPr>
        <w:t>«О муниципальной службе в Российской Федерации», с пунктом 4 статьи 9 Закона Красноярского края от 24.04.2008 № 5-1565 «Об особенностях правового регулирования муниципальной службы в Красноярском к</w:t>
      </w:r>
      <w:r w:rsidR="005B14BB" w:rsidRPr="001E6A4D">
        <w:rPr>
          <w:rFonts w:ascii="Times New Roman" w:eastAsia="Times New Roman" w:hAnsi="Times New Roman" w:cs="Times New Roman"/>
          <w:sz w:val="28"/>
          <w:szCs w:val="28"/>
          <w:lang w:eastAsia="ru-RU"/>
        </w:rPr>
        <w:t xml:space="preserve">рае», руководствуясь статьями </w:t>
      </w:r>
      <w:r w:rsidR="00CE4F7A">
        <w:rPr>
          <w:rFonts w:ascii="Times New Roman" w:eastAsia="Times New Roman" w:hAnsi="Times New Roman" w:cs="Times New Roman"/>
          <w:sz w:val="28"/>
          <w:szCs w:val="28"/>
          <w:lang w:eastAsia="ru-RU"/>
        </w:rPr>
        <w:t>52</w:t>
      </w:r>
      <w:r w:rsidR="005B14BB" w:rsidRPr="001E6A4D">
        <w:rPr>
          <w:rFonts w:ascii="Times New Roman" w:eastAsia="Times New Roman" w:hAnsi="Times New Roman" w:cs="Times New Roman"/>
          <w:sz w:val="28"/>
          <w:szCs w:val="28"/>
          <w:lang w:eastAsia="ru-RU"/>
        </w:rPr>
        <w:t xml:space="preserve">, </w:t>
      </w:r>
      <w:r w:rsidR="00CE4F7A">
        <w:rPr>
          <w:rFonts w:ascii="Times New Roman" w:eastAsia="Times New Roman" w:hAnsi="Times New Roman" w:cs="Times New Roman"/>
          <w:sz w:val="28"/>
          <w:szCs w:val="28"/>
          <w:lang w:eastAsia="ru-RU"/>
        </w:rPr>
        <w:t xml:space="preserve">52.1 </w:t>
      </w:r>
      <w:r w:rsidR="005B14BB" w:rsidRPr="001E6A4D">
        <w:rPr>
          <w:rFonts w:ascii="Times New Roman" w:eastAsia="Times New Roman" w:hAnsi="Times New Roman" w:cs="Times New Roman"/>
          <w:sz w:val="28"/>
          <w:szCs w:val="28"/>
          <w:lang w:eastAsia="ru-RU"/>
        </w:rPr>
        <w:t xml:space="preserve">Устава </w:t>
      </w:r>
      <w:r w:rsidR="00CE4F7A">
        <w:rPr>
          <w:rFonts w:ascii="Times New Roman" w:eastAsia="Times New Roman" w:hAnsi="Times New Roman" w:cs="Times New Roman"/>
          <w:sz w:val="28"/>
          <w:szCs w:val="28"/>
          <w:lang w:eastAsia="ru-RU"/>
        </w:rPr>
        <w:t xml:space="preserve">Грузенского </w:t>
      </w:r>
      <w:r w:rsidR="005B14BB" w:rsidRPr="001E6A4D">
        <w:rPr>
          <w:rFonts w:ascii="Times New Roman" w:eastAsia="Times New Roman" w:hAnsi="Times New Roman" w:cs="Times New Roman"/>
          <w:sz w:val="28"/>
          <w:szCs w:val="28"/>
          <w:lang w:eastAsia="ru-RU"/>
        </w:rPr>
        <w:t xml:space="preserve">сельсовета, </w:t>
      </w:r>
      <w:r w:rsidR="00CE4F7A">
        <w:rPr>
          <w:rFonts w:ascii="Times New Roman" w:eastAsia="Times New Roman" w:hAnsi="Times New Roman" w:cs="Times New Roman"/>
          <w:sz w:val="28"/>
          <w:szCs w:val="28"/>
          <w:lang w:eastAsia="ru-RU"/>
        </w:rPr>
        <w:t xml:space="preserve">Грузенский </w:t>
      </w:r>
      <w:r w:rsidR="005B14BB" w:rsidRPr="001E6A4D">
        <w:rPr>
          <w:rFonts w:ascii="Times New Roman" w:eastAsia="Times New Roman" w:hAnsi="Times New Roman" w:cs="Times New Roman"/>
          <w:sz w:val="28"/>
          <w:szCs w:val="28"/>
          <w:lang w:eastAsia="ru-RU"/>
        </w:rPr>
        <w:t xml:space="preserve"> </w:t>
      </w:r>
      <w:r w:rsidRPr="001E6A4D">
        <w:rPr>
          <w:rFonts w:ascii="Times New Roman" w:eastAsia="Times New Roman" w:hAnsi="Times New Roman" w:cs="Times New Roman"/>
          <w:sz w:val="28"/>
          <w:szCs w:val="28"/>
          <w:lang w:eastAsia="ru-RU"/>
        </w:rPr>
        <w:t xml:space="preserve">сельский Совет депутатов </w:t>
      </w:r>
    </w:p>
    <w:p w14:paraId="29FFC646" w14:textId="18BAD53B" w:rsidR="00170C29" w:rsidRPr="001E6A4D" w:rsidRDefault="00170C29" w:rsidP="001E6A4D">
      <w:pPr>
        <w:spacing w:after="150" w:line="240" w:lineRule="auto"/>
        <w:ind w:firstLine="708"/>
        <w:jc w:val="center"/>
        <w:rPr>
          <w:rFonts w:ascii="Times New Roman" w:eastAsia="Times New Roman" w:hAnsi="Times New Roman" w:cs="Times New Roman"/>
          <w:sz w:val="28"/>
          <w:szCs w:val="28"/>
          <w:lang w:eastAsia="ru-RU"/>
        </w:rPr>
      </w:pPr>
      <w:r w:rsidRPr="001E6A4D">
        <w:rPr>
          <w:rFonts w:ascii="Times New Roman" w:eastAsia="Times New Roman" w:hAnsi="Times New Roman" w:cs="Times New Roman"/>
          <w:sz w:val="28"/>
          <w:szCs w:val="28"/>
          <w:lang w:eastAsia="ru-RU"/>
        </w:rPr>
        <w:t>РЕШИЛ: </w:t>
      </w:r>
    </w:p>
    <w:p w14:paraId="5466414C" w14:textId="72CC2C10" w:rsidR="00170C29" w:rsidRPr="001E6A4D" w:rsidRDefault="005B14BB" w:rsidP="003B71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A4D">
        <w:rPr>
          <w:rFonts w:ascii="Times New Roman" w:eastAsia="Times New Roman" w:hAnsi="Times New Roman" w:cs="Times New Roman"/>
          <w:sz w:val="28"/>
          <w:szCs w:val="28"/>
          <w:lang w:eastAsia="ru-RU"/>
        </w:rPr>
        <w:t xml:space="preserve">1. </w:t>
      </w:r>
      <w:r w:rsidR="00170C29" w:rsidRPr="001E6A4D">
        <w:rPr>
          <w:rFonts w:ascii="Times New Roman" w:eastAsia="Times New Roman" w:hAnsi="Times New Roman" w:cs="Times New Roman"/>
          <w:sz w:val="28"/>
          <w:szCs w:val="28"/>
          <w:lang w:eastAsia="ru-RU"/>
        </w:rPr>
        <w:t>Утвердить Положение об условиях и порядке предоставления муниципальному служащему права на пенсию за выслугу лет за</w:t>
      </w:r>
      <w:r w:rsidRPr="001E6A4D">
        <w:rPr>
          <w:rFonts w:ascii="Times New Roman" w:eastAsia="Times New Roman" w:hAnsi="Times New Roman" w:cs="Times New Roman"/>
          <w:sz w:val="28"/>
          <w:szCs w:val="28"/>
          <w:lang w:eastAsia="ru-RU"/>
        </w:rPr>
        <w:t xml:space="preserve"> счет средств бюджета </w:t>
      </w:r>
      <w:r w:rsidR="003C0A43">
        <w:rPr>
          <w:rFonts w:ascii="Times New Roman" w:eastAsia="Times New Roman" w:hAnsi="Times New Roman" w:cs="Times New Roman"/>
          <w:sz w:val="28"/>
          <w:szCs w:val="28"/>
          <w:lang w:eastAsia="ru-RU"/>
        </w:rPr>
        <w:t>Грузенского</w:t>
      </w:r>
      <w:r w:rsidR="00170C29" w:rsidRPr="001E6A4D">
        <w:rPr>
          <w:rFonts w:ascii="Times New Roman" w:eastAsia="Times New Roman" w:hAnsi="Times New Roman" w:cs="Times New Roman"/>
          <w:sz w:val="28"/>
          <w:szCs w:val="28"/>
          <w:lang w:eastAsia="ru-RU"/>
        </w:rPr>
        <w:t xml:space="preserve"> сельсовета согласно приложению.</w:t>
      </w:r>
    </w:p>
    <w:p w14:paraId="71E3EEFA" w14:textId="34B9C99F" w:rsidR="00170C29" w:rsidRPr="001E6A4D" w:rsidRDefault="005B14BB" w:rsidP="003B7122">
      <w:pPr>
        <w:spacing w:after="150" w:line="240" w:lineRule="auto"/>
        <w:jc w:val="both"/>
        <w:rPr>
          <w:rFonts w:ascii="Times New Roman" w:eastAsia="Times New Roman" w:hAnsi="Times New Roman" w:cs="Times New Roman"/>
          <w:sz w:val="28"/>
          <w:szCs w:val="28"/>
          <w:lang w:eastAsia="ru-RU"/>
        </w:rPr>
      </w:pPr>
      <w:r w:rsidRPr="001E6A4D">
        <w:rPr>
          <w:rFonts w:ascii="Times New Roman" w:eastAsia="Times New Roman" w:hAnsi="Times New Roman" w:cs="Times New Roman"/>
          <w:sz w:val="28"/>
          <w:szCs w:val="28"/>
          <w:lang w:eastAsia="ru-RU"/>
        </w:rPr>
        <w:t>2</w:t>
      </w:r>
      <w:r w:rsidR="00170C29" w:rsidRPr="001E6A4D">
        <w:rPr>
          <w:rFonts w:ascii="Times New Roman" w:eastAsia="Times New Roman" w:hAnsi="Times New Roman" w:cs="Times New Roman"/>
          <w:sz w:val="28"/>
          <w:szCs w:val="28"/>
          <w:lang w:eastAsia="ru-RU"/>
        </w:rPr>
        <w:t>.</w:t>
      </w:r>
      <w:r w:rsidR="003C0A43">
        <w:rPr>
          <w:rFonts w:ascii="Times New Roman" w:eastAsia="Times New Roman" w:hAnsi="Times New Roman" w:cs="Times New Roman"/>
          <w:sz w:val="28"/>
          <w:szCs w:val="28"/>
          <w:lang w:eastAsia="ru-RU"/>
        </w:rPr>
        <w:t xml:space="preserve"> </w:t>
      </w:r>
      <w:r w:rsidR="00170C29" w:rsidRPr="001E6A4D">
        <w:rPr>
          <w:rFonts w:ascii="Times New Roman" w:eastAsia="Times New Roman" w:hAnsi="Times New Roman" w:cs="Times New Roman"/>
          <w:sz w:val="28"/>
          <w:szCs w:val="28"/>
          <w:lang w:eastAsia="ru-RU"/>
        </w:rPr>
        <w:t xml:space="preserve">Контроль за исполнением настоящего Решения возложить на </w:t>
      </w:r>
      <w:r w:rsidR="003C0A43">
        <w:rPr>
          <w:rFonts w:ascii="Times New Roman" w:eastAsia="Times New Roman" w:hAnsi="Times New Roman" w:cs="Times New Roman"/>
          <w:sz w:val="28"/>
          <w:szCs w:val="28"/>
          <w:lang w:eastAsia="ru-RU"/>
        </w:rPr>
        <w:t xml:space="preserve">специалиста 1 категории администрации Грузенского сельсовета </w:t>
      </w:r>
      <w:proofErr w:type="spellStart"/>
      <w:r w:rsidR="003C0A43">
        <w:rPr>
          <w:rFonts w:ascii="Times New Roman" w:eastAsia="Times New Roman" w:hAnsi="Times New Roman" w:cs="Times New Roman"/>
          <w:sz w:val="28"/>
          <w:szCs w:val="28"/>
          <w:lang w:eastAsia="ru-RU"/>
        </w:rPr>
        <w:t>Н.С.Гурину</w:t>
      </w:r>
      <w:proofErr w:type="spellEnd"/>
      <w:r w:rsidRPr="001E6A4D">
        <w:rPr>
          <w:rFonts w:ascii="Times New Roman" w:eastAsia="Times New Roman" w:hAnsi="Times New Roman" w:cs="Times New Roman"/>
          <w:sz w:val="28"/>
          <w:szCs w:val="28"/>
          <w:lang w:eastAsia="ru-RU"/>
        </w:rPr>
        <w:t xml:space="preserve">. </w:t>
      </w:r>
    </w:p>
    <w:p w14:paraId="5053DC03" w14:textId="0E8AA7FC" w:rsidR="00170C29" w:rsidRPr="001E6A4D" w:rsidRDefault="005B14BB" w:rsidP="003B71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A4D">
        <w:rPr>
          <w:rFonts w:ascii="Times New Roman" w:eastAsia="Times New Roman" w:hAnsi="Times New Roman" w:cs="Times New Roman"/>
          <w:sz w:val="28"/>
          <w:szCs w:val="28"/>
          <w:lang w:eastAsia="ru-RU"/>
        </w:rPr>
        <w:t xml:space="preserve">3. </w:t>
      </w:r>
      <w:r w:rsidR="00170C29" w:rsidRPr="001E6A4D">
        <w:rPr>
          <w:rFonts w:ascii="Times New Roman" w:eastAsia="Times New Roman" w:hAnsi="Times New Roman" w:cs="Times New Roman"/>
          <w:sz w:val="28"/>
          <w:szCs w:val="28"/>
          <w:lang w:eastAsia="ru-RU"/>
        </w:rPr>
        <w:t>Решение вступает в силу с</w:t>
      </w:r>
      <w:r w:rsidRPr="001E6A4D">
        <w:rPr>
          <w:rFonts w:ascii="Times New Roman" w:eastAsia="Times New Roman" w:hAnsi="Times New Roman" w:cs="Times New Roman"/>
          <w:sz w:val="28"/>
          <w:szCs w:val="28"/>
          <w:lang w:eastAsia="ru-RU"/>
        </w:rPr>
        <w:t xml:space="preserve">о дня официального </w:t>
      </w:r>
      <w:r w:rsidR="003B7122" w:rsidRPr="001E6A4D">
        <w:rPr>
          <w:rFonts w:ascii="Times New Roman" w:eastAsia="Times New Roman" w:hAnsi="Times New Roman" w:cs="Times New Roman"/>
          <w:sz w:val="28"/>
          <w:szCs w:val="28"/>
          <w:lang w:eastAsia="ru-RU"/>
        </w:rPr>
        <w:t>обнародования</w:t>
      </w:r>
      <w:r w:rsidR="00170C29" w:rsidRPr="001E6A4D">
        <w:rPr>
          <w:rFonts w:ascii="Times New Roman" w:eastAsia="Times New Roman" w:hAnsi="Times New Roman" w:cs="Times New Roman"/>
          <w:sz w:val="28"/>
          <w:szCs w:val="28"/>
          <w:lang w:eastAsia="ru-RU"/>
        </w:rPr>
        <w:t xml:space="preserve"> </w:t>
      </w:r>
      <w:r w:rsidRPr="001E6A4D">
        <w:rPr>
          <w:rFonts w:ascii="Times New Roman" w:eastAsia="Times New Roman" w:hAnsi="Times New Roman" w:cs="Times New Roman"/>
          <w:sz w:val="28"/>
          <w:szCs w:val="28"/>
          <w:lang w:eastAsia="ru-RU"/>
        </w:rPr>
        <w:t>в местах общественного</w:t>
      </w:r>
      <w:r w:rsidR="003B7122" w:rsidRPr="001E6A4D">
        <w:rPr>
          <w:rFonts w:ascii="Times New Roman" w:eastAsia="Times New Roman" w:hAnsi="Times New Roman" w:cs="Times New Roman"/>
          <w:sz w:val="28"/>
          <w:szCs w:val="28"/>
          <w:lang w:eastAsia="ru-RU"/>
        </w:rPr>
        <w:t xml:space="preserve"> пользования и распространяются </w:t>
      </w:r>
      <w:proofErr w:type="gramStart"/>
      <w:r w:rsidR="003B7122" w:rsidRPr="001E6A4D">
        <w:rPr>
          <w:rFonts w:ascii="Times New Roman" w:eastAsia="Times New Roman" w:hAnsi="Times New Roman" w:cs="Times New Roman"/>
          <w:sz w:val="28"/>
          <w:szCs w:val="28"/>
          <w:lang w:eastAsia="ru-RU"/>
        </w:rPr>
        <w:t>на правоотношения</w:t>
      </w:r>
      <w:proofErr w:type="gramEnd"/>
      <w:r w:rsidR="003B7122" w:rsidRPr="001E6A4D">
        <w:rPr>
          <w:rFonts w:ascii="Times New Roman" w:eastAsia="Times New Roman" w:hAnsi="Times New Roman" w:cs="Times New Roman"/>
          <w:sz w:val="28"/>
          <w:szCs w:val="28"/>
          <w:lang w:eastAsia="ru-RU"/>
        </w:rPr>
        <w:t xml:space="preserve"> возникшие с 1 января 20</w:t>
      </w:r>
      <w:r w:rsidR="003C0A43">
        <w:rPr>
          <w:rFonts w:ascii="Times New Roman" w:eastAsia="Times New Roman" w:hAnsi="Times New Roman" w:cs="Times New Roman"/>
          <w:sz w:val="28"/>
          <w:szCs w:val="28"/>
          <w:lang w:eastAsia="ru-RU"/>
        </w:rPr>
        <w:t>17</w:t>
      </w:r>
      <w:r w:rsidR="003B7122" w:rsidRPr="001E6A4D">
        <w:rPr>
          <w:rFonts w:ascii="Times New Roman" w:eastAsia="Times New Roman" w:hAnsi="Times New Roman" w:cs="Times New Roman"/>
          <w:sz w:val="28"/>
          <w:szCs w:val="28"/>
          <w:lang w:eastAsia="ru-RU"/>
        </w:rPr>
        <w:t xml:space="preserve"> года.</w:t>
      </w:r>
    </w:p>
    <w:p w14:paraId="69D5B6CA" w14:textId="77777777" w:rsidR="001E6A4D" w:rsidRDefault="001E6A4D" w:rsidP="00170C29">
      <w:pPr>
        <w:spacing w:after="150" w:line="240" w:lineRule="auto"/>
        <w:rPr>
          <w:rFonts w:ascii="Arial" w:eastAsia="Times New Roman" w:hAnsi="Arial" w:cs="Arial"/>
          <w:sz w:val="24"/>
          <w:szCs w:val="24"/>
          <w:lang w:eastAsia="ru-RU"/>
        </w:rPr>
      </w:pPr>
    </w:p>
    <w:p w14:paraId="0BD3D640" w14:textId="77777777" w:rsidR="001E6A4D" w:rsidRDefault="001E6A4D" w:rsidP="00170C29">
      <w:pPr>
        <w:spacing w:after="150" w:line="240" w:lineRule="auto"/>
        <w:rPr>
          <w:rFonts w:ascii="Arial" w:eastAsia="Times New Roman" w:hAnsi="Arial" w:cs="Arial"/>
          <w:sz w:val="24"/>
          <w:szCs w:val="24"/>
          <w:lang w:eastAsia="ru-RU"/>
        </w:rPr>
      </w:pPr>
    </w:p>
    <w:p w14:paraId="75CD8DBA" w14:textId="77777777" w:rsidR="00B87DB7" w:rsidRPr="00B87DB7" w:rsidRDefault="00B87DB7" w:rsidP="00B87DB7">
      <w:pPr>
        <w:spacing w:after="150" w:line="240" w:lineRule="auto"/>
        <w:rPr>
          <w:rFonts w:ascii="Times New Roman" w:eastAsia="Times New Roman" w:hAnsi="Times New Roman" w:cs="Times New Roman"/>
          <w:sz w:val="28"/>
          <w:szCs w:val="28"/>
          <w:lang w:eastAsia="ru-RU"/>
        </w:rPr>
      </w:pPr>
      <w:r w:rsidRPr="00B87DB7">
        <w:rPr>
          <w:rFonts w:ascii="Times New Roman" w:eastAsia="Times New Roman" w:hAnsi="Times New Roman" w:cs="Times New Roman"/>
          <w:sz w:val="28"/>
          <w:szCs w:val="28"/>
          <w:lang w:eastAsia="ru-RU"/>
        </w:rPr>
        <w:t>Председатель Совета депутатов</w:t>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proofErr w:type="spellStart"/>
      <w:r w:rsidRPr="00B87DB7">
        <w:rPr>
          <w:rFonts w:ascii="Times New Roman" w:eastAsia="Times New Roman" w:hAnsi="Times New Roman" w:cs="Times New Roman"/>
          <w:sz w:val="28"/>
          <w:szCs w:val="28"/>
          <w:lang w:eastAsia="ru-RU"/>
        </w:rPr>
        <w:t>Т.Н.Гептина</w:t>
      </w:r>
      <w:proofErr w:type="spellEnd"/>
    </w:p>
    <w:p w14:paraId="69C307B0" w14:textId="77777777" w:rsidR="00B87DB7" w:rsidRPr="00B87DB7" w:rsidRDefault="00B87DB7" w:rsidP="00B87DB7">
      <w:pPr>
        <w:spacing w:after="150" w:line="240" w:lineRule="auto"/>
        <w:rPr>
          <w:rFonts w:ascii="Times New Roman" w:eastAsia="Times New Roman" w:hAnsi="Times New Roman" w:cs="Times New Roman"/>
          <w:sz w:val="28"/>
          <w:szCs w:val="28"/>
          <w:lang w:eastAsia="ru-RU"/>
        </w:rPr>
      </w:pPr>
    </w:p>
    <w:p w14:paraId="0C53BF23" w14:textId="77777777" w:rsidR="00B87DB7" w:rsidRPr="00B87DB7" w:rsidRDefault="00B87DB7" w:rsidP="00B87DB7">
      <w:pPr>
        <w:spacing w:after="150" w:line="240" w:lineRule="auto"/>
        <w:rPr>
          <w:rFonts w:ascii="Times New Roman" w:eastAsia="Times New Roman" w:hAnsi="Times New Roman" w:cs="Times New Roman"/>
          <w:sz w:val="28"/>
          <w:szCs w:val="28"/>
          <w:lang w:eastAsia="ru-RU"/>
        </w:rPr>
      </w:pPr>
      <w:r w:rsidRPr="00B87DB7">
        <w:rPr>
          <w:rFonts w:ascii="Times New Roman" w:eastAsia="Times New Roman" w:hAnsi="Times New Roman" w:cs="Times New Roman"/>
          <w:sz w:val="28"/>
          <w:szCs w:val="28"/>
          <w:lang w:eastAsia="ru-RU"/>
        </w:rPr>
        <w:t>Глава сельсовета</w:t>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r w:rsidRPr="00B87DB7">
        <w:rPr>
          <w:rFonts w:ascii="Times New Roman" w:eastAsia="Times New Roman" w:hAnsi="Times New Roman" w:cs="Times New Roman"/>
          <w:sz w:val="28"/>
          <w:szCs w:val="28"/>
          <w:lang w:eastAsia="ru-RU"/>
        </w:rPr>
        <w:tab/>
      </w:r>
      <w:proofErr w:type="spellStart"/>
      <w:r w:rsidRPr="00B87DB7">
        <w:rPr>
          <w:rFonts w:ascii="Times New Roman" w:eastAsia="Times New Roman" w:hAnsi="Times New Roman" w:cs="Times New Roman"/>
          <w:sz w:val="28"/>
          <w:szCs w:val="28"/>
          <w:lang w:eastAsia="ru-RU"/>
        </w:rPr>
        <w:t>А.В.Овчинников</w:t>
      </w:r>
      <w:proofErr w:type="spellEnd"/>
    </w:p>
    <w:p w14:paraId="1BF89D71" w14:textId="77777777" w:rsidR="001E6A4D" w:rsidRDefault="001E6A4D" w:rsidP="00170C29">
      <w:pPr>
        <w:spacing w:after="150" w:line="240" w:lineRule="auto"/>
        <w:rPr>
          <w:rFonts w:ascii="Arial" w:eastAsia="Times New Roman" w:hAnsi="Arial" w:cs="Arial"/>
          <w:sz w:val="24"/>
          <w:szCs w:val="24"/>
          <w:lang w:eastAsia="ru-RU"/>
        </w:rPr>
      </w:pPr>
    </w:p>
    <w:p w14:paraId="7F6F12D3" w14:textId="77777777" w:rsidR="001E6A4D" w:rsidRDefault="001E6A4D" w:rsidP="00170C29">
      <w:pPr>
        <w:spacing w:after="150" w:line="240" w:lineRule="auto"/>
        <w:rPr>
          <w:rFonts w:ascii="Arial" w:eastAsia="Times New Roman" w:hAnsi="Arial" w:cs="Arial"/>
          <w:sz w:val="24"/>
          <w:szCs w:val="24"/>
          <w:lang w:eastAsia="ru-RU"/>
        </w:rPr>
      </w:pPr>
    </w:p>
    <w:p w14:paraId="15BDD23D" w14:textId="77777777" w:rsidR="001E6A4D" w:rsidRDefault="001E6A4D" w:rsidP="00170C29">
      <w:pPr>
        <w:spacing w:after="150" w:line="240" w:lineRule="auto"/>
        <w:rPr>
          <w:rFonts w:ascii="Arial" w:eastAsia="Times New Roman" w:hAnsi="Arial" w:cs="Arial"/>
          <w:sz w:val="24"/>
          <w:szCs w:val="24"/>
          <w:lang w:eastAsia="ru-RU"/>
        </w:rPr>
      </w:pPr>
    </w:p>
    <w:p w14:paraId="145458EA" w14:textId="77777777" w:rsidR="001E6A4D" w:rsidRDefault="001E6A4D" w:rsidP="00170C29">
      <w:pPr>
        <w:spacing w:after="150" w:line="240" w:lineRule="auto"/>
        <w:rPr>
          <w:rFonts w:ascii="Arial" w:eastAsia="Times New Roman" w:hAnsi="Arial" w:cs="Arial"/>
          <w:sz w:val="24"/>
          <w:szCs w:val="24"/>
          <w:lang w:eastAsia="ru-RU"/>
        </w:rPr>
      </w:pPr>
    </w:p>
    <w:p w14:paraId="74639C66" w14:textId="72A735F9" w:rsidR="00391221" w:rsidRPr="00391221" w:rsidRDefault="00170C29" w:rsidP="00B87DB7">
      <w:pPr>
        <w:spacing w:after="150" w:line="240" w:lineRule="auto"/>
        <w:rPr>
          <w:rFonts w:ascii="Arial" w:hAnsi="Arial" w:cs="Arial"/>
          <w:sz w:val="24"/>
          <w:szCs w:val="24"/>
          <w:lang w:eastAsia="ru-RU"/>
        </w:rPr>
      </w:pPr>
      <w:r w:rsidRPr="00391221">
        <w:rPr>
          <w:rFonts w:ascii="Arial" w:eastAsia="Times New Roman" w:hAnsi="Arial" w:cs="Arial"/>
          <w:sz w:val="24"/>
          <w:szCs w:val="24"/>
          <w:lang w:eastAsia="ru-RU"/>
        </w:rPr>
        <w:lastRenderedPageBreak/>
        <w:t> </w:t>
      </w:r>
      <w:r w:rsidR="003B7122" w:rsidRPr="00391221">
        <w:rPr>
          <w:rFonts w:ascii="Arial" w:hAnsi="Arial" w:cs="Arial"/>
          <w:sz w:val="24"/>
          <w:szCs w:val="24"/>
          <w:lang w:eastAsia="ru-RU"/>
        </w:rPr>
        <w:t xml:space="preserve">                                                                                                                         </w:t>
      </w:r>
    </w:p>
    <w:p w14:paraId="35EDF464" w14:textId="77777777" w:rsidR="00391221" w:rsidRPr="009C32CA" w:rsidRDefault="00391221" w:rsidP="003C0A43">
      <w:pPr>
        <w:pStyle w:val="a4"/>
        <w:jc w:val="right"/>
        <w:rPr>
          <w:rFonts w:ascii="Times New Roman" w:hAnsi="Times New Roman" w:cs="Times New Roman"/>
        </w:rPr>
      </w:pPr>
      <w:r w:rsidRPr="009C32CA">
        <w:rPr>
          <w:rFonts w:ascii="Times New Roman" w:hAnsi="Times New Roman" w:cs="Times New Roman"/>
          <w:sz w:val="28"/>
          <w:szCs w:val="28"/>
        </w:rPr>
        <w:t xml:space="preserve">                                                                                  </w:t>
      </w:r>
      <w:r w:rsidRPr="009C32CA">
        <w:rPr>
          <w:rFonts w:ascii="Times New Roman" w:hAnsi="Times New Roman" w:cs="Times New Roman"/>
        </w:rPr>
        <w:t>Приложение к Решению</w:t>
      </w:r>
    </w:p>
    <w:p w14:paraId="04C55EE6" w14:textId="23CB9234" w:rsidR="00391221" w:rsidRPr="009C32CA" w:rsidRDefault="00391221" w:rsidP="003C0A43">
      <w:pPr>
        <w:pStyle w:val="a4"/>
        <w:jc w:val="right"/>
        <w:rPr>
          <w:rFonts w:ascii="Times New Roman" w:hAnsi="Times New Roman" w:cs="Times New Roman"/>
        </w:rPr>
      </w:pPr>
      <w:r w:rsidRPr="009C32CA">
        <w:rPr>
          <w:rFonts w:ascii="Times New Roman" w:hAnsi="Times New Roman" w:cs="Times New Roman"/>
        </w:rPr>
        <w:t xml:space="preserve">                                                                                 </w:t>
      </w:r>
      <w:r w:rsidR="003C0A43" w:rsidRPr="009C32CA">
        <w:rPr>
          <w:rFonts w:ascii="Times New Roman" w:hAnsi="Times New Roman" w:cs="Times New Roman"/>
        </w:rPr>
        <w:t>Грузенского</w:t>
      </w:r>
      <w:r w:rsidRPr="009C32CA">
        <w:rPr>
          <w:rFonts w:ascii="Times New Roman" w:hAnsi="Times New Roman" w:cs="Times New Roman"/>
        </w:rPr>
        <w:t xml:space="preserve"> сельского</w:t>
      </w:r>
    </w:p>
    <w:p w14:paraId="22D6445F" w14:textId="77777777" w:rsidR="00391221" w:rsidRPr="009C32CA" w:rsidRDefault="00391221" w:rsidP="003C0A43">
      <w:pPr>
        <w:pStyle w:val="a4"/>
        <w:jc w:val="right"/>
        <w:rPr>
          <w:rFonts w:ascii="Times New Roman" w:hAnsi="Times New Roman" w:cs="Times New Roman"/>
        </w:rPr>
      </w:pPr>
      <w:r w:rsidRPr="009C32CA">
        <w:rPr>
          <w:rFonts w:ascii="Times New Roman" w:hAnsi="Times New Roman" w:cs="Times New Roman"/>
        </w:rPr>
        <w:t xml:space="preserve">                                                                         Совета депутатов</w:t>
      </w:r>
    </w:p>
    <w:p w14:paraId="1109A770" w14:textId="65C6627F" w:rsidR="00391221" w:rsidRPr="009C32CA" w:rsidRDefault="00391221" w:rsidP="003C0A43">
      <w:pPr>
        <w:spacing w:after="150" w:line="240" w:lineRule="auto"/>
        <w:jc w:val="right"/>
        <w:rPr>
          <w:rFonts w:ascii="Times New Roman" w:eastAsia="Times New Roman" w:hAnsi="Times New Roman" w:cs="Times New Roman"/>
          <w:lang w:eastAsia="ru-RU"/>
        </w:rPr>
      </w:pPr>
      <w:r w:rsidRPr="009C32CA">
        <w:rPr>
          <w:rFonts w:ascii="Times New Roman" w:eastAsia="Times New Roman" w:hAnsi="Times New Roman" w:cs="Times New Roman"/>
          <w:lang w:eastAsia="ru-RU"/>
        </w:rPr>
        <w:t xml:space="preserve">                                                                        </w:t>
      </w:r>
      <w:r w:rsidR="003C0A43" w:rsidRPr="009C32CA">
        <w:rPr>
          <w:rFonts w:ascii="Times New Roman" w:eastAsia="Times New Roman" w:hAnsi="Times New Roman" w:cs="Times New Roman"/>
          <w:lang w:eastAsia="ru-RU"/>
        </w:rPr>
        <w:t xml:space="preserve">от </w:t>
      </w:r>
      <w:r w:rsidR="00861B1B">
        <w:rPr>
          <w:rFonts w:ascii="Times New Roman" w:eastAsia="Times New Roman" w:hAnsi="Times New Roman" w:cs="Times New Roman"/>
          <w:lang w:eastAsia="ru-RU"/>
        </w:rPr>
        <w:t xml:space="preserve">13.07.2023 </w:t>
      </w:r>
      <w:r w:rsidRPr="009C32CA">
        <w:rPr>
          <w:rFonts w:ascii="Times New Roman" w:eastAsia="Times New Roman" w:hAnsi="Times New Roman" w:cs="Times New Roman"/>
          <w:lang w:eastAsia="ru-RU"/>
        </w:rPr>
        <w:t>№</w:t>
      </w:r>
      <w:r w:rsidR="00861B1B">
        <w:rPr>
          <w:rFonts w:ascii="Times New Roman" w:eastAsia="Times New Roman" w:hAnsi="Times New Roman" w:cs="Times New Roman"/>
          <w:lang w:eastAsia="ru-RU"/>
        </w:rPr>
        <w:t xml:space="preserve"> 22/39р</w:t>
      </w:r>
    </w:p>
    <w:p w14:paraId="3A692CA2" w14:textId="77777777" w:rsidR="00391221" w:rsidRPr="009C32CA" w:rsidRDefault="00391221" w:rsidP="003B7122">
      <w:pPr>
        <w:pStyle w:val="a4"/>
        <w:rPr>
          <w:rFonts w:ascii="Times New Roman" w:hAnsi="Times New Roman" w:cs="Times New Roman"/>
          <w:sz w:val="28"/>
          <w:szCs w:val="28"/>
          <w:lang w:eastAsia="ru-RU"/>
        </w:rPr>
      </w:pPr>
    </w:p>
    <w:p w14:paraId="6FE21E7C" w14:textId="77777777" w:rsidR="00391221" w:rsidRPr="009C32CA" w:rsidRDefault="00391221" w:rsidP="003B7122">
      <w:pPr>
        <w:pStyle w:val="a4"/>
        <w:rPr>
          <w:rFonts w:ascii="Times New Roman" w:hAnsi="Times New Roman" w:cs="Times New Roman"/>
          <w:sz w:val="28"/>
          <w:szCs w:val="28"/>
          <w:lang w:eastAsia="ru-RU"/>
        </w:rPr>
      </w:pPr>
    </w:p>
    <w:p w14:paraId="50B880DE" w14:textId="77777777" w:rsidR="00170C29" w:rsidRPr="00861B1B" w:rsidRDefault="00170C29" w:rsidP="00391221">
      <w:pPr>
        <w:pStyle w:val="a4"/>
        <w:jc w:val="center"/>
        <w:rPr>
          <w:rFonts w:ascii="Times New Roman" w:hAnsi="Times New Roman" w:cs="Times New Roman"/>
          <w:b/>
          <w:bCs/>
          <w:sz w:val="24"/>
          <w:szCs w:val="24"/>
          <w:lang w:eastAsia="ru-RU"/>
        </w:rPr>
      </w:pPr>
      <w:r w:rsidRPr="00861B1B">
        <w:rPr>
          <w:rFonts w:ascii="Times New Roman" w:hAnsi="Times New Roman" w:cs="Times New Roman"/>
          <w:b/>
          <w:bCs/>
          <w:sz w:val="24"/>
          <w:szCs w:val="24"/>
          <w:lang w:eastAsia="ru-RU"/>
        </w:rPr>
        <w:t>Положение</w:t>
      </w:r>
    </w:p>
    <w:p w14:paraId="5134AE5F" w14:textId="687F23C2" w:rsidR="00170C29" w:rsidRPr="00861B1B" w:rsidRDefault="00170C29" w:rsidP="003B7122">
      <w:pPr>
        <w:pStyle w:val="a4"/>
        <w:jc w:val="center"/>
        <w:rPr>
          <w:rFonts w:ascii="Times New Roman" w:hAnsi="Times New Roman" w:cs="Times New Roman"/>
          <w:b/>
          <w:bCs/>
          <w:sz w:val="24"/>
          <w:szCs w:val="24"/>
          <w:lang w:eastAsia="ru-RU"/>
        </w:rPr>
      </w:pPr>
      <w:r w:rsidRPr="00861B1B">
        <w:rPr>
          <w:rFonts w:ascii="Times New Roman" w:hAnsi="Times New Roman" w:cs="Times New Roman"/>
          <w:b/>
          <w:bCs/>
          <w:sz w:val="24"/>
          <w:szCs w:val="24"/>
          <w:lang w:eastAsia="ru-RU"/>
        </w:rPr>
        <w:t>об условиях и порядке предоставления муниципальному служащему права на пенсию за выслугу лет за</w:t>
      </w:r>
      <w:r w:rsidR="003B7122" w:rsidRPr="00861B1B">
        <w:rPr>
          <w:rFonts w:ascii="Times New Roman" w:hAnsi="Times New Roman" w:cs="Times New Roman"/>
          <w:b/>
          <w:bCs/>
          <w:sz w:val="24"/>
          <w:szCs w:val="24"/>
          <w:lang w:eastAsia="ru-RU"/>
        </w:rPr>
        <w:t xml:space="preserve"> счет средств бюджета </w:t>
      </w:r>
      <w:r w:rsidR="003C0A43" w:rsidRPr="00861B1B">
        <w:rPr>
          <w:rFonts w:ascii="Times New Roman" w:hAnsi="Times New Roman" w:cs="Times New Roman"/>
          <w:b/>
          <w:bCs/>
          <w:sz w:val="24"/>
          <w:szCs w:val="24"/>
          <w:lang w:eastAsia="ru-RU"/>
        </w:rPr>
        <w:t xml:space="preserve">Грузенского </w:t>
      </w:r>
      <w:r w:rsidR="003B7122" w:rsidRPr="00861B1B">
        <w:rPr>
          <w:rFonts w:ascii="Times New Roman" w:hAnsi="Times New Roman" w:cs="Times New Roman"/>
          <w:b/>
          <w:bCs/>
          <w:sz w:val="24"/>
          <w:szCs w:val="24"/>
          <w:lang w:eastAsia="ru-RU"/>
        </w:rPr>
        <w:t xml:space="preserve">сельсовета </w:t>
      </w:r>
      <w:r w:rsidR="003C0A43" w:rsidRPr="00861B1B">
        <w:rPr>
          <w:rFonts w:ascii="Times New Roman" w:hAnsi="Times New Roman" w:cs="Times New Roman"/>
          <w:b/>
          <w:bCs/>
          <w:sz w:val="24"/>
          <w:szCs w:val="24"/>
          <w:lang w:eastAsia="ru-RU"/>
        </w:rPr>
        <w:t>Балахтинского</w:t>
      </w:r>
      <w:r w:rsidRPr="00861B1B">
        <w:rPr>
          <w:rFonts w:ascii="Times New Roman" w:hAnsi="Times New Roman" w:cs="Times New Roman"/>
          <w:b/>
          <w:bCs/>
          <w:sz w:val="24"/>
          <w:szCs w:val="24"/>
          <w:lang w:eastAsia="ru-RU"/>
        </w:rPr>
        <w:t xml:space="preserve"> района Красноярского края</w:t>
      </w:r>
    </w:p>
    <w:p w14:paraId="6D1257AA" w14:textId="77777777" w:rsidR="00170C29" w:rsidRPr="00861B1B" w:rsidRDefault="00170C29" w:rsidP="00170C29">
      <w:pPr>
        <w:spacing w:after="150" w:line="240" w:lineRule="auto"/>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 </w:t>
      </w:r>
    </w:p>
    <w:p w14:paraId="403F671A" w14:textId="00191F6C" w:rsidR="00170C29" w:rsidRPr="00861B1B" w:rsidRDefault="00170C29" w:rsidP="00861B1B">
      <w:pPr>
        <w:spacing w:before="300" w:after="150" w:line="240" w:lineRule="auto"/>
        <w:outlineLvl w:val="0"/>
        <w:rPr>
          <w:rFonts w:ascii="Times New Roman" w:eastAsia="Times New Roman" w:hAnsi="Times New Roman" w:cs="Times New Roman"/>
          <w:sz w:val="24"/>
          <w:szCs w:val="24"/>
          <w:lang w:eastAsia="ru-RU"/>
        </w:rPr>
      </w:pPr>
      <w:r w:rsidRPr="00861B1B">
        <w:rPr>
          <w:rFonts w:ascii="Times New Roman" w:eastAsia="Times New Roman" w:hAnsi="Times New Roman" w:cs="Times New Roman"/>
          <w:b/>
          <w:kern w:val="36"/>
          <w:sz w:val="24"/>
          <w:szCs w:val="24"/>
          <w:lang w:eastAsia="ru-RU"/>
        </w:rPr>
        <w:t>1.      ОБЩИЕ ПОЛОЖЕНИЯ</w:t>
      </w:r>
      <w:r w:rsidRPr="00861B1B">
        <w:rPr>
          <w:rFonts w:ascii="Times New Roman" w:eastAsia="Times New Roman" w:hAnsi="Times New Roman" w:cs="Times New Roman"/>
          <w:sz w:val="24"/>
          <w:szCs w:val="24"/>
          <w:lang w:eastAsia="ru-RU"/>
        </w:rPr>
        <w:t> </w:t>
      </w:r>
    </w:p>
    <w:p w14:paraId="5B6337EC" w14:textId="55B378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1.1. Настоящее Положение определяет условия и порядок предоставления лицам, замещавшим должности муниципальной службы, пенсии за выслугу лет за</w:t>
      </w:r>
      <w:r w:rsidR="003B7122" w:rsidRPr="00861B1B">
        <w:rPr>
          <w:rFonts w:ascii="Times New Roman" w:eastAsia="Times New Roman" w:hAnsi="Times New Roman" w:cs="Times New Roman"/>
          <w:sz w:val="24"/>
          <w:szCs w:val="24"/>
          <w:lang w:eastAsia="ru-RU"/>
        </w:rPr>
        <w:t xml:space="preserve"> счет средств бюджета </w:t>
      </w:r>
      <w:r w:rsidR="003C0A43" w:rsidRPr="00861B1B">
        <w:rPr>
          <w:rFonts w:ascii="Times New Roman" w:eastAsia="Times New Roman" w:hAnsi="Times New Roman" w:cs="Times New Roman"/>
          <w:sz w:val="24"/>
          <w:szCs w:val="24"/>
          <w:lang w:eastAsia="ru-RU"/>
        </w:rPr>
        <w:t>Грузенского</w:t>
      </w:r>
      <w:r w:rsidRPr="00861B1B">
        <w:rPr>
          <w:rFonts w:ascii="Times New Roman" w:eastAsia="Times New Roman" w:hAnsi="Times New Roman" w:cs="Times New Roman"/>
          <w:sz w:val="24"/>
          <w:szCs w:val="24"/>
          <w:lang w:eastAsia="ru-RU"/>
        </w:rPr>
        <w:t xml:space="preserve"> сельсовета (далее – Положение, пенсия за выслугу лет).</w:t>
      </w:r>
    </w:p>
    <w:p w14:paraId="08652CA8" w14:textId="7015293B"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1.2. Право на пенсию за выслугу лет имеют му</w:t>
      </w:r>
      <w:r w:rsidR="003B7122" w:rsidRPr="00861B1B">
        <w:rPr>
          <w:rFonts w:ascii="Times New Roman" w:eastAsia="Times New Roman" w:hAnsi="Times New Roman" w:cs="Times New Roman"/>
          <w:sz w:val="24"/>
          <w:szCs w:val="24"/>
          <w:lang w:eastAsia="ru-RU"/>
        </w:rPr>
        <w:t xml:space="preserve">ниципальные служащие </w:t>
      </w:r>
      <w:r w:rsidR="003C0A43" w:rsidRPr="00861B1B">
        <w:rPr>
          <w:rFonts w:ascii="Times New Roman" w:eastAsia="Times New Roman" w:hAnsi="Times New Roman" w:cs="Times New Roman"/>
          <w:sz w:val="24"/>
          <w:szCs w:val="24"/>
          <w:lang w:eastAsia="ru-RU"/>
        </w:rPr>
        <w:t>Грузенского</w:t>
      </w:r>
      <w:r w:rsidR="003B7122" w:rsidRPr="00861B1B">
        <w:rPr>
          <w:rFonts w:ascii="Times New Roman" w:eastAsia="Times New Roman" w:hAnsi="Times New Roman" w:cs="Times New Roman"/>
          <w:sz w:val="24"/>
          <w:szCs w:val="24"/>
          <w:lang w:eastAsia="ru-RU"/>
        </w:rPr>
        <w:t xml:space="preserve"> </w:t>
      </w:r>
      <w:r w:rsidRPr="00861B1B">
        <w:rPr>
          <w:rFonts w:ascii="Times New Roman" w:eastAsia="Times New Roman" w:hAnsi="Times New Roman" w:cs="Times New Roman"/>
          <w:sz w:val="24"/>
          <w:szCs w:val="24"/>
          <w:lang w:eastAsia="ru-RU"/>
        </w:rPr>
        <w:t>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2C6EED4B"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1.3. Пенсия за выслугу лет назначается с 1-го числа месяца, в котором муниципальный служащий обратился за ней, но не ранее чем со дня возникновения права на неё.</w:t>
      </w:r>
    </w:p>
    <w:p w14:paraId="36921BEE"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1E465074" w14:textId="77777777" w:rsidR="00170C29" w:rsidRPr="00861B1B" w:rsidRDefault="00170C29" w:rsidP="003C0A43">
      <w:pPr>
        <w:spacing w:after="150" w:line="240" w:lineRule="auto"/>
        <w:ind w:firstLine="708"/>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0A894790"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1.5. Лица, замещавшие муниципальные должности на постоянной основе не менее шести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14:paraId="4F8B157C" w14:textId="77777777" w:rsidR="00170C29" w:rsidRPr="00861B1B" w:rsidRDefault="00170C29" w:rsidP="003C0A43">
      <w:pPr>
        <w:spacing w:after="150" w:line="240" w:lineRule="auto"/>
        <w:ind w:firstLine="708"/>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14:paraId="25C41C67"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1.6.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14:paraId="6F825389" w14:textId="77777777" w:rsidR="00170C29" w:rsidRPr="00861B1B" w:rsidRDefault="00170C29" w:rsidP="006F473A">
      <w:pPr>
        <w:spacing w:before="300" w:after="150" w:line="240" w:lineRule="auto"/>
        <w:jc w:val="both"/>
        <w:outlineLvl w:val="0"/>
        <w:rPr>
          <w:rFonts w:ascii="Times New Roman" w:eastAsia="Times New Roman" w:hAnsi="Times New Roman" w:cs="Times New Roman"/>
          <w:b/>
          <w:kern w:val="36"/>
          <w:sz w:val="24"/>
          <w:szCs w:val="24"/>
          <w:lang w:eastAsia="ru-RU"/>
        </w:rPr>
      </w:pPr>
      <w:r w:rsidRPr="00861B1B">
        <w:rPr>
          <w:rFonts w:ascii="Times New Roman" w:eastAsia="Times New Roman" w:hAnsi="Times New Roman" w:cs="Times New Roman"/>
          <w:b/>
          <w:kern w:val="36"/>
          <w:sz w:val="24"/>
          <w:szCs w:val="24"/>
          <w:lang w:eastAsia="ru-RU"/>
        </w:rPr>
        <w:t>2.      ПРАВО НА ПЕНСИЮ ЗА ВЫСЛУГУ ЛЕТ</w:t>
      </w:r>
    </w:p>
    <w:p w14:paraId="224C34E6" w14:textId="5ED7105B"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 2.1. Право на пенсию за выслугу лет имеют лица, замещавшие муниципальные должности муниципальной службы и уволенные в связи с прекращением муниципальной службы, при достижении установленной законом выслуги при выходе на трудовую пенсию по старости (инвалидности), если увольнение имело место не ранее 01 января 2006 года.</w:t>
      </w:r>
    </w:p>
    <w:p w14:paraId="60961AB8"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2.2. Право на назначение пенсии за выслугу лет имеют лица, уволенные с муниципальной службы при соблюдении следующих условий:</w:t>
      </w:r>
    </w:p>
    <w:p w14:paraId="798BE366"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 увольнение с должностей муниципальной службы по основаниям, указанным в пунктах 2.3.1 и 2.3.2 настоящего Положения;</w:t>
      </w:r>
    </w:p>
    <w:p w14:paraId="069FC91A"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 наличие стажа муниципальной службы у мужчин — не менее 12 лет 6 месяцев и 10 лет — у женщин — при увольнении до 31 декабря 2016 года;</w:t>
      </w:r>
    </w:p>
    <w:p w14:paraId="3AF2A677"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 наличие стажа муниципальной службы при увольнении с 1 января 2017 года.</w:t>
      </w:r>
    </w:p>
    <w:p w14:paraId="28BAC984" w14:textId="77777777" w:rsidR="003C0A43" w:rsidRDefault="003C0A43" w:rsidP="006F473A">
      <w:pPr>
        <w:spacing w:after="150" w:line="240" w:lineRule="auto"/>
        <w:jc w:val="both"/>
        <w:rPr>
          <w:rFonts w:ascii="Times New Roman" w:eastAsia="Times New Roman" w:hAnsi="Times New Roman" w:cs="Times New Roman"/>
          <w:sz w:val="24"/>
          <w:szCs w:val="24"/>
          <w:lang w:eastAsia="ru-RU"/>
        </w:rPr>
      </w:pPr>
    </w:p>
    <w:p w14:paraId="0FFEB193" w14:textId="77777777" w:rsidR="00861B1B" w:rsidRDefault="00861B1B" w:rsidP="006F473A">
      <w:pPr>
        <w:spacing w:after="150" w:line="240" w:lineRule="auto"/>
        <w:jc w:val="both"/>
        <w:rPr>
          <w:rFonts w:ascii="Times New Roman" w:eastAsia="Times New Roman" w:hAnsi="Times New Roman" w:cs="Times New Roman"/>
          <w:sz w:val="24"/>
          <w:szCs w:val="24"/>
          <w:lang w:eastAsia="ru-RU"/>
        </w:rPr>
      </w:pPr>
    </w:p>
    <w:p w14:paraId="44EB95F6" w14:textId="77777777" w:rsidR="00861B1B" w:rsidRDefault="00861B1B" w:rsidP="006F473A">
      <w:pPr>
        <w:spacing w:after="150" w:line="240" w:lineRule="auto"/>
        <w:jc w:val="both"/>
        <w:rPr>
          <w:rFonts w:ascii="Times New Roman" w:eastAsia="Times New Roman" w:hAnsi="Times New Roman" w:cs="Times New Roman"/>
          <w:sz w:val="24"/>
          <w:szCs w:val="24"/>
          <w:lang w:eastAsia="ru-RU"/>
        </w:rPr>
      </w:pPr>
    </w:p>
    <w:p w14:paraId="13DF6891" w14:textId="77777777" w:rsidR="00861B1B" w:rsidRDefault="00861B1B" w:rsidP="006F473A">
      <w:pPr>
        <w:spacing w:after="150" w:line="240" w:lineRule="auto"/>
        <w:jc w:val="both"/>
        <w:rPr>
          <w:rFonts w:ascii="Times New Roman" w:eastAsia="Times New Roman" w:hAnsi="Times New Roman" w:cs="Times New Roman"/>
          <w:sz w:val="24"/>
          <w:szCs w:val="24"/>
          <w:lang w:eastAsia="ru-RU"/>
        </w:rPr>
      </w:pPr>
    </w:p>
    <w:p w14:paraId="3392596E" w14:textId="77777777" w:rsidR="00861B1B" w:rsidRPr="00861B1B" w:rsidRDefault="00861B1B" w:rsidP="006F473A">
      <w:pPr>
        <w:spacing w:after="150" w:line="240" w:lineRule="auto"/>
        <w:jc w:val="both"/>
        <w:rPr>
          <w:rFonts w:ascii="Times New Roman" w:eastAsia="Times New Roman" w:hAnsi="Times New Roman" w:cs="Times New Roman"/>
          <w:sz w:val="24"/>
          <w:szCs w:val="24"/>
          <w:lang w:eastAsia="ru-RU"/>
        </w:rPr>
      </w:pPr>
    </w:p>
    <w:p w14:paraId="09E8E9AB" w14:textId="0E81E855" w:rsidR="00170C29" w:rsidRPr="00861B1B" w:rsidRDefault="0066530B"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Стаж </w:t>
      </w:r>
      <w:r w:rsidR="00170C29" w:rsidRPr="00861B1B">
        <w:rPr>
          <w:rFonts w:ascii="Times New Roman" w:eastAsia="Times New Roman" w:hAnsi="Times New Roman" w:cs="Times New Roman"/>
          <w:sz w:val="24"/>
          <w:szCs w:val="24"/>
          <w:lang w:eastAsia="ru-RU"/>
        </w:rPr>
        <w:t>муниципальной службы для назначения пенсии за выслугу лет:</w:t>
      </w:r>
    </w:p>
    <w:tbl>
      <w:tblPr>
        <w:tblW w:w="9064"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387"/>
        <w:gridCol w:w="4677"/>
      </w:tblGrid>
      <w:tr w:rsidR="00170C29" w:rsidRPr="00861B1B" w14:paraId="25111870"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8EEB5" w14:textId="77777777" w:rsidR="00170C29" w:rsidRPr="00861B1B" w:rsidRDefault="00170C29" w:rsidP="003C0A43">
            <w:pPr>
              <w:spacing w:after="300" w:line="240" w:lineRule="auto"/>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Год назначения пенсии за выслугу лет</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CA6853" w14:textId="77777777" w:rsidR="00170C29" w:rsidRPr="00861B1B" w:rsidRDefault="00391221" w:rsidP="003C0A43">
            <w:pPr>
              <w:spacing w:after="300" w:line="240" w:lineRule="auto"/>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 xml:space="preserve">Стаж </w:t>
            </w:r>
            <w:r w:rsidR="00170C29" w:rsidRPr="00861B1B">
              <w:rPr>
                <w:rFonts w:ascii="Times New Roman" w:eastAsia="Times New Roman" w:hAnsi="Times New Roman" w:cs="Times New Roman"/>
                <w:sz w:val="24"/>
                <w:szCs w:val="24"/>
                <w:lang w:eastAsia="ru-RU"/>
              </w:rPr>
              <w:t>для назначе</w:t>
            </w:r>
            <w:r w:rsidRPr="00861B1B">
              <w:rPr>
                <w:rFonts w:ascii="Times New Roman" w:eastAsia="Times New Roman" w:hAnsi="Times New Roman" w:cs="Times New Roman"/>
                <w:sz w:val="24"/>
                <w:szCs w:val="24"/>
                <w:lang w:eastAsia="ru-RU"/>
              </w:rPr>
              <w:t xml:space="preserve">ния пенсии за выслугу </w:t>
            </w:r>
            <w:r w:rsidR="00170C29" w:rsidRPr="00861B1B">
              <w:rPr>
                <w:rFonts w:ascii="Times New Roman" w:eastAsia="Times New Roman" w:hAnsi="Times New Roman" w:cs="Times New Roman"/>
                <w:sz w:val="24"/>
                <w:szCs w:val="24"/>
                <w:lang w:eastAsia="ru-RU"/>
              </w:rPr>
              <w:t>лет в соответствующем году</w:t>
            </w:r>
          </w:p>
        </w:tc>
      </w:tr>
      <w:tr w:rsidR="00170C29" w:rsidRPr="00861B1B" w14:paraId="3D8DF700"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E343D3"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2017</w:t>
            </w:r>
          </w:p>
        </w:tc>
        <w:tc>
          <w:tcPr>
            <w:tcW w:w="46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ADC5E6"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15 лет 6 месяцев</w:t>
            </w:r>
          </w:p>
        </w:tc>
      </w:tr>
      <w:tr w:rsidR="00170C29" w:rsidRPr="00861B1B" w14:paraId="1F978B1E"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498AF4"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2018</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45ED9"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16 лет</w:t>
            </w:r>
          </w:p>
        </w:tc>
      </w:tr>
      <w:tr w:rsidR="00170C29" w:rsidRPr="00861B1B" w14:paraId="59302465"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C0C10A"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2019</w:t>
            </w:r>
          </w:p>
        </w:tc>
        <w:tc>
          <w:tcPr>
            <w:tcW w:w="46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BA4684"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16 лет 6 месяцев</w:t>
            </w:r>
          </w:p>
        </w:tc>
      </w:tr>
      <w:tr w:rsidR="00170C29" w:rsidRPr="00861B1B" w14:paraId="33BF4A54"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F12CDB"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2020</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529232"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17 лет</w:t>
            </w:r>
          </w:p>
        </w:tc>
      </w:tr>
      <w:tr w:rsidR="00170C29" w:rsidRPr="00861B1B" w14:paraId="1E1AED8C"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933AE7"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2021</w:t>
            </w:r>
          </w:p>
        </w:tc>
        <w:tc>
          <w:tcPr>
            <w:tcW w:w="46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7478736"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17 лет 6 месяцев</w:t>
            </w:r>
          </w:p>
        </w:tc>
      </w:tr>
      <w:tr w:rsidR="00170C29" w:rsidRPr="00861B1B" w14:paraId="020C398A"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17DFEA"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2022</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F5D57F"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18 лет</w:t>
            </w:r>
          </w:p>
        </w:tc>
      </w:tr>
      <w:tr w:rsidR="00170C29" w:rsidRPr="00861B1B" w14:paraId="413C77F0"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0812CA"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2023</w:t>
            </w:r>
          </w:p>
        </w:tc>
        <w:tc>
          <w:tcPr>
            <w:tcW w:w="46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C596F2"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18 лет 6 месяцев</w:t>
            </w:r>
          </w:p>
        </w:tc>
      </w:tr>
      <w:tr w:rsidR="00170C29" w:rsidRPr="00861B1B" w14:paraId="39A04D73"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D20A9A"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2024</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ED9CAC"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19 лет</w:t>
            </w:r>
          </w:p>
        </w:tc>
      </w:tr>
      <w:tr w:rsidR="00170C29" w:rsidRPr="00861B1B" w14:paraId="2FD14444"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C7FBE2"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2025</w:t>
            </w:r>
          </w:p>
        </w:tc>
        <w:tc>
          <w:tcPr>
            <w:tcW w:w="46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16F566"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19 лет 6 месяцев</w:t>
            </w:r>
          </w:p>
        </w:tc>
      </w:tr>
      <w:tr w:rsidR="00170C29" w:rsidRPr="00861B1B" w14:paraId="7A1A988E" w14:textId="77777777" w:rsidTr="003C0A43">
        <w:tc>
          <w:tcPr>
            <w:tcW w:w="4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34A213"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2026 и последующие годы</w:t>
            </w:r>
          </w:p>
        </w:tc>
        <w:tc>
          <w:tcPr>
            <w:tcW w:w="4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3A5D50" w14:textId="77777777" w:rsidR="00170C29" w:rsidRPr="00861B1B" w:rsidRDefault="00170C29" w:rsidP="006F473A">
            <w:pPr>
              <w:spacing w:after="30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 лет</w:t>
            </w:r>
          </w:p>
        </w:tc>
      </w:tr>
    </w:tbl>
    <w:p w14:paraId="392F3682" w14:textId="77777777" w:rsidR="003C0A43" w:rsidRPr="00861B1B" w:rsidRDefault="003C0A43" w:rsidP="006F473A">
      <w:pPr>
        <w:spacing w:after="150" w:line="240" w:lineRule="auto"/>
        <w:jc w:val="both"/>
        <w:rPr>
          <w:rFonts w:ascii="Times New Roman" w:eastAsia="Times New Roman" w:hAnsi="Times New Roman" w:cs="Times New Roman"/>
          <w:sz w:val="24"/>
          <w:szCs w:val="24"/>
          <w:lang w:eastAsia="ru-RU"/>
        </w:rPr>
      </w:pPr>
    </w:p>
    <w:p w14:paraId="695B7F43" w14:textId="76586BDF"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4) Наличие стажа замещения государственных должностей Красноярского края, стажа государственной гражданской службы Красноярского края и стажа муниципальной службы непосредственно в органах государственной власти Красноярского края, иных государственных органах Красноярского края, органах местного самоуправления Красноярского края и иные периоды трудовой деятельности, указанные в стать</w:t>
      </w:r>
      <w:r w:rsidR="006F473A" w:rsidRPr="00861B1B">
        <w:rPr>
          <w:rFonts w:ascii="Times New Roman" w:eastAsia="Times New Roman" w:hAnsi="Times New Roman" w:cs="Times New Roman"/>
          <w:sz w:val="24"/>
          <w:szCs w:val="24"/>
          <w:lang w:eastAsia="ru-RU"/>
        </w:rPr>
        <w:t>ях 9 и 10 Закона Красноярского </w:t>
      </w:r>
      <w:r w:rsidRPr="00861B1B">
        <w:rPr>
          <w:rFonts w:ascii="Times New Roman" w:eastAsia="Times New Roman" w:hAnsi="Times New Roman" w:cs="Times New Roman"/>
          <w:sz w:val="24"/>
          <w:szCs w:val="24"/>
          <w:lang w:eastAsia="ru-RU"/>
        </w:rPr>
        <w:t>от 25.04.2008. № 5-1565 «Об особенностях правово</w:t>
      </w:r>
      <w:r w:rsidR="006F473A" w:rsidRPr="00861B1B">
        <w:rPr>
          <w:rFonts w:ascii="Times New Roman" w:eastAsia="Times New Roman" w:hAnsi="Times New Roman" w:cs="Times New Roman"/>
          <w:sz w:val="24"/>
          <w:szCs w:val="24"/>
          <w:lang w:eastAsia="ru-RU"/>
        </w:rPr>
        <w:t>го регулирования муниципальной службы </w:t>
      </w:r>
      <w:r w:rsidRPr="00861B1B">
        <w:rPr>
          <w:rFonts w:ascii="Times New Roman" w:eastAsia="Times New Roman" w:hAnsi="Times New Roman" w:cs="Times New Roman"/>
          <w:sz w:val="24"/>
          <w:szCs w:val="24"/>
          <w:lang w:eastAsia="ru-RU"/>
        </w:rPr>
        <w:t>в Красноярском крае» не менее 12 лет, из которых стаж муниципальной службы в органах местного самоуправления не менее 7 лет;</w:t>
      </w:r>
    </w:p>
    <w:p w14:paraId="762E1AF5" w14:textId="278D3B71"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5) Замещение должности на муниципальной службе муни</w:t>
      </w:r>
      <w:r w:rsidR="0066530B" w:rsidRPr="00861B1B">
        <w:rPr>
          <w:rFonts w:ascii="Times New Roman" w:eastAsia="Times New Roman" w:hAnsi="Times New Roman" w:cs="Times New Roman"/>
          <w:sz w:val="24"/>
          <w:szCs w:val="24"/>
          <w:lang w:eastAsia="ru-RU"/>
        </w:rPr>
        <w:t xml:space="preserve">ципального образования </w:t>
      </w:r>
      <w:r w:rsidR="009C32CA" w:rsidRPr="00861B1B">
        <w:rPr>
          <w:rFonts w:ascii="Times New Roman" w:eastAsia="Times New Roman" w:hAnsi="Times New Roman" w:cs="Times New Roman"/>
          <w:sz w:val="24"/>
          <w:szCs w:val="24"/>
          <w:lang w:eastAsia="ru-RU"/>
        </w:rPr>
        <w:t>Грузенский</w:t>
      </w:r>
      <w:r w:rsidRPr="00861B1B">
        <w:rPr>
          <w:rFonts w:ascii="Times New Roman" w:eastAsia="Times New Roman" w:hAnsi="Times New Roman" w:cs="Times New Roman"/>
          <w:sz w:val="24"/>
          <w:szCs w:val="24"/>
          <w:lang w:eastAsia="ru-RU"/>
        </w:rPr>
        <w:t xml:space="preserve"> сельсовет не менее 12 полных месяцев непосредственно перед увольнением с муниципальной службы, за исключением случаев, предусмотренных пунктом 2.3.2. настоящего Положения.</w:t>
      </w:r>
    </w:p>
    <w:p w14:paraId="61CD1F3D"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2.3. Основания для назначения пенсии за выслугу лет лицам, уволенным с муниципальной службы:</w:t>
      </w:r>
    </w:p>
    <w:p w14:paraId="15345947"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2.3.1. Пенсия за выслугу лет назначается лицам, имеющим стаж муниципальной службы, указанный в пункте 2.2 настоящего Положения, при увольнении с муниципальной службы по следующим основаниям:</w:t>
      </w:r>
    </w:p>
    <w:p w14:paraId="1451C4C6"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 ликвидация органа местного самоуправления, структурных подразделений органа местного самоуправления поселения, сокращение численности или штата муниципальных служащих;</w:t>
      </w:r>
    </w:p>
    <w:p w14:paraId="1FF69A73"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 истечение срока трудового договора муниципального служащего, замещавшего должность муниципальной службы, в связи с прекращением полномочий лица, замещавшего муниципальную должность, для непосредственного обеспечения полномочий которого он назначался;</w:t>
      </w:r>
    </w:p>
    <w:p w14:paraId="5290024C"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 достижение предельного возраста, установленного законодательством о муниципальной службе для замещения должности муниципальной службы;</w:t>
      </w:r>
    </w:p>
    <w:p w14:paraId="79B4F340"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4) несоответствие замещаемой должности муниципальной службы вследствие состояния здоровья, препятствующего продолжению муниципальной службы, в соответствии с медицинским заключением;</w:t>
      </w:r>
    </w:p>
    <w:p w14:paraId="2DE4CFB1"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5) признание полностью нетрудоспособным в соответствии с медицинским заключением;</w:t>
      </w:r>
    </w:p>
    <w:p w14:paraId="3E009371"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6) увольнение по собственному желанию (в связи с выходом на пенсию, необходимостью ухода за ребенком-инвалидом или членом семьи — инвалидом, имеющим ограничение способности к трудовой деятельности 3 степени (инвалидом 1 группы), нуждающимся в постоянном постороннем уходе в соответствии с медицинским заключением);</w:t>
      </w:r>
    </w:p>
    <w:p w14:paraId="37251D3C"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7) увольнение в отставку по соглашению сторон в связи с несогласием с решениями, действиями или бездействием органа местного самоуправления, в котором муниципальный служащий работал, или вышестоящего для муниципального служащего руководителя;</w:t>
      </w:r>
    </w:p>
    <w:p w14:paraId="25DF4FB4"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8) упразднение в установле</w:t>
      </w:r>
      <w:r w:rsidR="0066530B" w:rsidRPr="00861B1B">
        <w:rPr>
          <w:rFonts w:ascii="Times New Roman" w:eastAsia="Times New Roman" w:hAnsi="Times New Roman" w:cs="Times New Roman"/>
          <w:sz w:val="24"/>
          <w:szCs w:val="24"/>
          <w:lang w:eastAsia="ru-RU"/>
        </w:rPr>
        <w:t>нном законом, Уставом Бобровского</w:t>
      </w:r>
      <w:r w:rsidRPr="00861B1B">
        <w:rPr>
          <w:rFonts w:ascii="Times New Roman" w:eastAsia="Times New Roman" w:hAnsi="Times New Roman" w:cs="Times New Roman"/>
          <w:sz w:val="24"/>
          <w:szCs w:val="24"/>
          <w:lang w:eastAsia="ru-RU"/>
        </w:rPr>
        <w:t xml:space="preserve"> сельсовета, порядке муниципальной должности;</w:t>
      </w:r>
    </w:p>
    <w:p w14:paraId="03017C1E"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9) в связи с отказом от перевода на иную должность по состоянию здоровья в соответствии с медицинским заключением либо при отсутствии такой должности в органе местного самоуправления поселения.</w:t>
      </w:r>
    </w:p>
    <w:p w14:paraId="6B034890"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2.3.2. До истечения 12 полных месяцев замещения должности муниципальной службы непосредстве</w:t>
      </w:r>
      <w:r w:rsidR="0066530B" w:rsidRPr="00861B1B">
        <w:rPr>
          <w:rFonts w:ascii="Times New Roman" w:eastAsia="Times New Roman" w:hAnsi="Times New Roman" w:cs="Times New Roman"/>
          <w:sz w:val="24"/>
          <w:szCs w:val="24"/>
          <w:lang w:eastAsia="ru-RU"/>
        </w:rPr>
        <w:t>нно перед увольнением право на </w:t>
      </w:r>
      <w:r w:rsidRPr="00861B1B">
        <w:rPr>
          <w:rFonts w:ascii="Times New Roman" w:eastAsia="Times New Roman" w:hAnsi="Times New Roman" w:cs="Times New Roman"/>
          <w:sz w:val="24"/>
          <w:szCs w:val="24"/>
          <w:lang w:eastAsia="ru-RU"/>
        </w:rPr>
        <w:t>пенсию за выслугу лет при наличии необходимого стажа муниципальной службы имеют лица:</w:t>
      </w:r>
    </w:p>
    <w:p w14:paraId="7803A8F5"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 уволенные с должностей муниципальной службы по основаниям, указанным в подпункте 1 и 6 пункта 2.3.1 настоящего Положения;</w:t>
      </w:r>
    </w:p>
    <w:p w14:paraId="3F75BE75"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 уволенные с должностей муниципальной службы в органе местного самоуправления</w:t>
      </w:r>
      <w:r w:rsidR="00C2548A" w:rsidRPr="00861B1B">
        <w:rPr>
          <w:rFonts w:ascii="Times New Roman" w:eastAsia="Times New Roman" w:hAnsi="Times New Roman" w:cs="Times New Roman"/>
          <w:sz w:val="24"/>
          <w:szCs w:val="24"/>
          <w:lang w:eastAsia="ru-RU"/>
        </w:rPr>
        <w:t xml:space="preserve">, избирательных комиссиях муниципальных образований, расположенных на территории края, </w:t>
      </w:r>
      <w:r w:rsidR="0051582F" w:rsidRPr="00861B1B">
        <w:rPr>
          <w:rFonts w:ascii="Times New Roman" w:eastAsia="Times New Roman" w:hAnsi="Times New Roman" w:cs="Times New Roman"/>
          <w:sz w:val="24"/>
          <w:szCs w:val="24"/>
          <w:lang w:eastAsia="ru-RU"/>
        </w:rPr>
        <w:t>не менее 12 полных месяцев</w:t>
      </w:r>
      <w:r w:rsidRPr="00861B1B">
        <w:rPr>
          <w:rFonts w:ascii="Times New Roman" w:eastAsia="Times New Roman" w:hAnsi="Times New Roman" w:cs="Times New Roman"/>
          <w:sz w:val="24"/>
          <w:szCs w:val="24"/>
          <w:lang w:eastAsia="ru-RU"/>
        </w:rPr>
        <w:t xml:space="preserve"> </w:t>
      </w:r>
      <w:r w:rsidR="0051582F" w:rsidRPr="00861B1B">
        <w:rPr>
          <w:rFonts w:ascii="Times New Roman" w:eastAsia="Times New Roman" w:hAnsi="Times New Roman" w:cs="Times New Roman"/>
          <w:sz w:val="24"/>
          <w:szCs w:val="24"/>
          <w:lang w:eastAsia="ru-RU"/>
        </w:rPr>
        <w:t>с более высоким должностным окладом.</w:t>
      </w:r>
    </w:p>
    <w:p w14:paraId="2318674C" w14:textId="77777777" w:rsidR="00170C29" w:rsidRPr="00861B1B" w:rsidRDefault="00170C29" w:rsidP="006F473A">
      <w:pPr>
        <w:spacing w:before="300" w:after="150" w:line="240" w:lineRule="auto"/>
        <w:jc w:val="both"/>
        <w:outlineLvl w:val="0"/>
        <w:rPr>
          <w:rFonts w:ascii="Times New Roman" w:eastAsia="Times New Roman" w:hAnsi="Times New Roman" w:cs="Times New Roman"/>
          <w:b/>
          <w:kern w:val="36"/>
          <w:sz w:val="24"/>
          <w:szCs w:val="24"/>
          <w:lang w:eastAsia="ru-RU"/>
        </w:rPr>
      </w:pPr>
      <w:r w:rsidRPr="00861B1B">
        <w:rPr>
          <w:rFonts w:ascii="Times New Roman" w:eastAsia="Times New Roman" w:hAnsi="Times New Roman" w:cs="Times New Roman"/>
          <w:b/>
          <w:kern w:val="36"/>
          <w:sz w:val="24"/>
          <w:szCs w:val="24"/>
          <w:lang w:eastAsia="ru-RU"/>
        </w:rPr>
        <w:t>              3.РАЗМЕР ПЕНСИИ ЗА ВЫСЛУГУ ЛЕТ</w:t>
      </w:r>
    </w:p>
    <w:p w14:paraId="7A3F8B73"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14:paraId="72D5A77F" w14:textId="77777777" w:rsidR="00170C29" w:rsidRPr="00861B1B" w:rsidRDefault="00170C29" w:rsidP="009C32CA">
      <w:pPr>
        <w:spacing w:after="150" w:line="240" w:lineRule="auto"/>
        <w:ind w:firstLine="708"/>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14:paraId="0987A28F" w14:textId="77777777" w:rsidR="00170C29" w:rsidRPr="00861B1B" w:rsidRDefault="00170C29" w:rsidP="009C32CA">
      <w:pPr>
        <w:spacing w:after="150" w:line="240" w:lineRule="auto"/>
        <w:ind w:firstLine="360"/>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3373FF53" w14:textId="77777777" w:rsidR="00170C29" w:rsidRPr="00861B1B" w:rsidRDefault="00170C29" w:rsidP="006F473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14:paraId="0416CF8C" w14:textId="77777777" w:rsidR="00170C29" w:rsidRPr="00861B1B" w:rsidRDefault="00170C29" w:rsidP="006F473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7A24F0C4" w14:textId="77777777" w:rsidR="00170C29" w:rsidRPr="00861B1B" w:rsidRDefault="00170C29" w:rsidP="006F473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76359745" w14:textId="77777777" w:rsidR="00170C29" w:rsidRPr="00861B1B" w:rsidRDefault="00170C29" w:rsidP="006F473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14:paraId="00F92CE1" w14:textId="77777777" w:rsidR="00170C29" w:rsidRPr="00861B1B" w:rsidRDefault="00170C29" w:rsidP="006F473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Для определения среднемесячного заработка учитывается денежное содержание муниципальных служащих, состоящее из следующих выплат:</w:t>
      </w:r>
    </w:p>
    <w:p w14:paraId="723B5C1F"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должностной оклад;</w:t>
      </w:r>
    </w:p>
    <w:p w14:paraId="6A4A0DCB"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ежемесячная надбавка за классный чин;</w:t>
      </w:r>
    </w:p>
    <w:p w14:paraId="360005C7"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ежемесячная надбавка за особые условия муниципальной службы;</w:t>
      </w:r>
    </w:p>
    <w:p w14:paraId="39EA85C0"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ежемесячная надбавка за выслугу лет;</w:t>
      </w:r>
    </w:p>
    <w:p w14:paraId="7519E426"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ежемесячное денежное поощрение;</w:t>
      </w:r>
    </w:p>
    <w:p w14:paraId="7D5277FE"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ежемесячная процентная надбавка к должностному окладу за работу со сведениями, составляющими государственную тайну;</w:t>
      </w:r>
    </w:p>
    <w:p w14:paraId="5FD24495"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премии;</w:t>
      </w:r>
    </w:p>
    <w:p w14:paraId="209DE4F8"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w:t>
      </w:r>
    </w:p>
    <w:p w14:paraId="6465B397" w14:textId="77777777" w:rsidR="00170C29" w:rsidRPr="00861B1B" w:rsidRDefault="00170C29" w:rsidP="006F473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материальная помощь.</w:t>
      </w:r>
    </w:p>
    <w:p w14:paraId="2CA79C38"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3520ED8E" w14:textId="77777777" w:rsidR="00170C29" w:rsidRPr="00861B1B" w:rsidRDefault="00170C29" w:rsidP="006F473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4B4638ED" w14:textId="77777777" w:rsidR="00170C29" w:rsidRPr="00861B1B" w:rsidRDefault="00170C29" w:rsidP="006F473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14:paraId="6002BBDB" w14:textId="77777777" w:rsidR="00170C29" w:rsidRPr="00861B1B" w:rsidRDefault="00170C29" w:rsidP="006F473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14:paraId="63ED9FA4" w14:textId="77777777" w:rsidR="00170C29" w:rsidRPr="00861B1B" w:rsidRDefault="00170C29" w:rsidP="006F473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2E1243AD"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14:paraId="0DBB094F" w14:textId="77777777" w:rsidR="00170C29" w:rsidRPr="00861B1B" w:rsidRDefault="00170C29" w:rsidP="006F473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5B60DDC9"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2E2949CD"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3.12. Минимальный размер пенсии за выслугу лет муниципального служащего устанавливается в размерах:</w:t>
      </w:r>
    </w:p>
    <w:p w14:paraId="010118E4"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1000 рублей – при наличии у гражданских служащих стажа гражданской службы менее 20 лет;</w:t>
      </w:r>
    </w:p>
    <w:p w14:paraId="22248705"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2000 рублей – при наличии у гражданских служащих стажа гражданской службы от 20 лет до 30 лет;</w:t>
      </w:r>
    </w:p>
    <w:p w14:paraId="6E5C9A64"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3000 рублей – при наличии у гражданских служащих стажа гражданской службы 30 и более лет.</w:t>
      </w:r>
    </w:p>
    <w:p w14:paraId="719BCFEB"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3.13 Перерасчет размера пенсии за выслугу лет муниципальным служащим производится после ее назначения с применением положений пунктов 3.1 – 3.12 настоящего Положения в следующих случаях:</w:t>
      </w:r>
    </w:p>
    <w:p w14:paraId="01846E06"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а) </w:t>
      </w:r>
      <w:r w:rsidR="00170C29" w:rsidRPr="00861B1B">
        <w:rPr>
          <w:rFonts w:ascii="Times New Roman" w:eastAsia="Times New Roman" w:hAnsi="Times New Roman" w:cs="Times New Roman"/>
          <w:sz w:val="24"/>
          <w:szCs w:val="24"/>
          <w:lang w:eastAsia="ru-RU"/>
        </w:rPr>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14:paraId="507D9533"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б) </w:t>
      </w:r>
      <w:r w:rsidR="00170C29" w:rsidRPr="00861B1B">
        <w:rPr>
          <w:rFonts w:ascii="Times New Roman" w:eastAsia="Times New Roman" w:hAnsi="Times New Roman" w:cs="Times New Roman"/>
          <w:sz w:val="24"/>
          <w:szCs w:val="24"/>
          <w:lang w:eastAsia="ru-RU"/>
        </w:rPr>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w:t>
      </w:r>
    </w:p>
    <w:p w14:paraId="7CD1A821"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14:paraId="122C0728"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 </w:t>
      </w:r>
      <w:r w:rsidR="00170C29" w:rsidRPr="00861B1B">
        <w:rPr>
          <w:rFonts w:ascii="Times New Roman" w:eastAsia="Times New Roman" w:hAnsi="Times New Roman" w:cs="Times New Roman"/>
          <w:sz w:val="24"/>
          <w:szCs w:val="24"/>
          <w:lang w:eastAsia="ru-RU"/>
        </w:rPr>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3E1B451A"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3.14.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824C82" w:rsidRPr="00861B1B">
        <w:rPr>
          <w:rFonts w:ascii="Times New Roman" w:eastAsia="Times New Roman" w:hAnsi="Times New Roman" w:cs="Times New Roman"/>
          <w:sz w:val="24"/>
          <w:szCs w:val="24"/>
          <w:lang w:eastAsia="ru-RU"/>
        </w:rPr>
        <w:t xml:space="preserve">держания муниципальных служащих возобновления выплаты пенсии за выслугу лет в случае предусмотренным подпунктом </w:t>
      </w:r>
      <w:r w:rsidR="00C2548A" w:rsidRPr="00861B1B">
        <w:rPr>
          <w:rFonts w:ascii="Times New Roman" w:eastAsia="Times New Roman" w:hAnsi="Times New Roman" w:cs="Times New Roman"/>
          <w:sz w:val="24"/>
          <w:szCs w:val="24"/>
          <w:lang w:eastAsia="ru-RU"/>
        </w:rPr>
        <w:t>1.4 пункта 1</w:t>
      </w:r>
    </w:p>
    <w:p w14:paraId="3736B96F" w14:textId="77777777" w:rsidR="00170C29" w:rsidRPr="00861B1B" w:rsidRDefault="00391221"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4.</w:t>
      </w:r>
      <w:r w:rsidR="00170C29" w:rsidRPr="00861B1B">
        <w:rPr>
          <w:rFonts w:ascii="Times New Roman" w:eastAsia="Times New Roman" w:hAnsi="Times New Roman" w:cs="Times New Roman"/>
          <w:sz w:val="24"/>
          <w:szCs w:val="24"/>
          <w:lang w:eastAsia="ru-RU"/>
        </w:rPr>
        <w:t> </w:t>
      </w:r>
      <w:r w:rsidR="00170C29" w:rsidRPr="00861B1B">
        <w:rPr>
          <w:rFonts w:ascii="Times New Roman" w:eastAsia="Times New Roman" w:hAnsi="Times New Roman" w:cs="Times New Roman"/>
          <w:b/>
          <w:bCs/>
          <w:sz w:val="24"/>
          <w:szCs w:val="24"/>
          <w:lang w:eastAsia="ru-RU"/>
        </w:rPr>
        <w:t>ПОРЯДОК НАЗНАЧЕНИЯ И ВЫПЛАТЫ</w:t>
      </w:r>
      <w:r w:rsidRPr="00861B1B">
        <w:rPr>
          <w:rFonts w:ascii="Times New Roman" w:eastAsia="Times New Roman" w:hAnsi="Times New Roman" w:cs="Times New Roman"/>
          <w:sz w:val="24"/>
          <w:szCs w:val="24"/>
          <w:lang w:eastAsia="ru-RU"/>
        </w:rPr>
        <w:t xml:space="preserve"> </w:t>
      </w:r>
      <w:r w:rsidR="00170C29" w:rsidRPr="00861B1B">
        <w:rPr>
          <w:rFonts w:ascii="Times New Roman" w:eastAsia="Times New Roman" w:hAnsi="Times New Roman" w:cs="Times New Roman"/>
          <w:b/>
          <w:bCs/>
          <w:sz w:val="24"/>
          <w:szCs w:val="24"/>
          <w:lang w:eastAsia="ru-RU"/>
        </w:rPr>
        <w:t>ПЕНСИИ</w:t>
      </w:r>
      <w:r w:rsidR="00170C29" w:rsidRPr="00861B1B">
        <w:rPr>
          <w:rFonts w:ascii="Times New Roman" w:eastAsia="Times New Roman" w:hAnsi="Times New Roman" w:cs="Times New Roman"/>
          <w:sz w:val="24"/>
          <w:szCs w:val="24"/>
          <w:lang w:eastAsia="ru-RU"/>
        </w:rPr>
        <w:t> </w:t>
      </w:r>
      <w:r w:rsidR="00170C29" w:rsidRPr="00861B1B">
        <w:rPr>
          <w:rFonts w:ascii="Times New Roman" w:eastAsia="Times New Roman" w:hAnsi="Times New Roman" w:cs="Times New Roman"/>
          <w:b/>
          <w:bCs/>
          <w:sz w:val="24"/>
          <w:szCs w:val="24"/>
          <w:lang w:eastAsia="ru-RU"/>
        </w:rPr>
        <w:t>ЗА ВЫСЛУГУ ЛЕТ</w:t>
      </w:r>
    </w:p>
    <w:p w14:paraId="497499A3" w14:textId="77777777" w:rsidR="00170C29" w:rsidRPr="00861B1B" w:rsidRDefault="00170C29" w:rsidP="006F473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Заявление о назначении пенсии за выслугу лет пода</w:t>
      </w:r>
      <w:r w:rsidR="0066530B" w:rsidRPr="00861B1B">
        <w:rPr>
          <w:rFonts w:ascii="Times New Roman" w:eastAsia="Times New Roman" w:hAnsi="Times New Roman" w:cs="Times New Roman"/>
          <w:sz w:val="24"/>
          <w:szCs w:val="24"/>
          <w:lang w:eastAsia="ru-RU"/>
        </w:rPr>
        <w:t xml:space="preserve">ется в администрацию Бобровского </w:t>
      </w:r>
      <w:r w:rsidRPr="00861B1B">
        <w:rPr>
          <w:rFonts w:ascii="Times New Roman" w:eastAsia="Times New Roman" w:hAnsi="Times New Roman" w:cs="Times New Roman"/>
          <w:sz w:val="24"/>
          <w:szCs w:val="24"/>
          <w:lang w:eastAsia="ru-RU"/>
        </w:rPr>
        <w:t>сельсовета (далее – уполномоченный орган).</w:t>
      </w:r>
    </w:p>
    <w:p w14:paraId="1936D28A"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14:paraId="6737C72E"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14:paraId="61E121C0" w14:textId="77777777" w:rsidR="00170C29" w:rsidRPr="00861B1B" w:rsidRDefault="00170C29" w:rsidP="006F473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14:paraId="14D8AE20" w14:textId="77777777" w:rsidR="00170C29" w:rsidRPr="00861B1B" w:rsidRDefault="00170C29" w:rsidP="006F473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14:paraId="579CC044"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 xml:space="preserve">а) </w:t>
      </w:r>
      <w:r w:rsidR="00170C29" w:rsidRPr="00861B1B">
        <w:rPr>
          <w:rFonts w:ascii="Times New Roman" w:eastAsia="Times New Roman" w:hAnsi="Times New Roman" w:cs="Times New Roman"/>
          <w:sz w:val="24"/>
          <w:szCs w:val="24"/>
          <w:lang w:eastAsia="ru-RU"/>
        </w:rPr>
        <w:t>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14:paraId="3388C4D9"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б) </w:t>
      </w:r>
      <w:r w:rsidR="00170C29" w:rsidRPr="00861B1B">
        <w:rPr>
          <w:rFonts w:ascii="Times New Roman" w:eastAsia="Times New Roman" w:hAnsi="Times New Roman" w:cs="Times New Roman"/>
          <w:sz w:val="24"/>
          <w:szCs w:val="24"/>
          <w:lang w:eastAsia="ru-RU"/>
        </w:rPr>
        <w:t>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14:paraId="20F49200"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 </w:t>
      </w:r>
      <w:r w:rsidR="00170C29" w:rsidRPr="00861B1B">
        <w:rPr>
          <w:rFonts w:ascii="Times New Roman" w:eastAsia="Times New Roman" w:hAnsi="Times New Roman" w:cs="Times New Roman"/>
          <w:sz w:val="24"/>
          <w:szCs w:val="24"/>
          <w:lang w:eastAsia="ru-RU"/>
        </w:rPr>
        <w:t xml:space="preserve">заверенную специалистом, ответственным за ведение кадровой работы Уполномоченного органа, копию военного билета (для граждан, проходивших военную </w:t>
      </w:r>
      <w:r w:rsidR="00170C29" w:rsidRPr="00861B1B">
        <w:rPr>
          <w:rFonts w:ascii="Times New Roman" w:eastAsia="Times New Roman" w:hAnsi="Times New Roman" w:cs="Times New Roman"/>
          <w:sz w:val="24"/>
          <w:szCs w:val="24"/>
          <w:lang w:eastAsia="ru-RU"/>
        </w:rPr>
        <w:lastRenderedPageBreak/>
        <w:t>службу на должностях, период службы в которых включается в стаж муниципальной службы для назначения пенсии за выслугу лет);</w:t>
      </w:r>
    </w:p>
    <w:p w14:paraId="6191C352"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г) </w:t>
      </w:r>
      <w:r w:rsidR="00170C29" w:rsidRPr="00861B1B">
        <w:rPr>
          <w:rFonts w:ascii="Times New Roman" w:eastAsia="Times New Roman" w:hAnsi="Times New Roman" w:cs="Times New Roman"/>
          <w:sz w:val="24"/>
          <w:szCs w:val="24"/>
          <w:lang w:eastAsia="ru-RU"/>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2FFEF8E8"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д) </w:t>
      </w:r>
      <w:r w:rsidR="00170C29" w:rsidRPr="00861B1B">
        <w:rPr>
          <w:rFonts w:ascii="Times New Roman" w:eastAsia="Times New Roman" w:hAnsi="Times New Roman" w:cs="Times New Roman"/>
          <w:sz w:val="24"/>
          <w:szCs w:val="24"/>
          <w:lang w:eastAsia="ru-RU"/>
        </w:rPr>
        <w:t>справку о размере среднемесячного заработка муниципального служащего;</w:t>
      </w:r>
    </w:p>
    <w:p w14:paraId="639FA722"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е) </w:t>
      </w:r>
      <w:r w:rsidR="00170C29" w:rsidRPr="00861B1B">
        <w:rPr>
          <w:rFonts w:ascii="Times New Roman" w:eastAsia="Times New Roman" w:hAnsi="Times New Roman" w:cs="Times New Roman"/>
          <w:sz w:val="24"/>
          <w:szCs w:val="24"/>
          <w:lang w:eastAsia="ru-RU"/>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7EDBAECC"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ж) </w:t>
      </w:r>
      <w:r w:rsidR="00170C29" w:rsidRPr="00861B1B">
        <w:rPr>
          <w:rFonts w:ascii="Times New Roman" w:eastAsia="Times New Roman" w:hAnsi="Times New Roman" w:cs="Times New Roman"/>
          <w:sz w:val="24"/>
          <w:szCs w:val="24"/>
          <w:lang w:eastAsia="ru-RU"/>
        </w:rPr>
        <w:t>справку о периодах службы (работы), учитываемых для назначения пенсии за выслугу лет, с указанием стажа муниципальной службы;</w:t>
      </w:r>
    </w:p>
    <w:p w14:paraId="4CCDB415"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 xml:space="preserve">з) </w:t>
      </w:r>
      <w:r w:rsidR="00170C29" w:rsidRPr="00861B1B">
        <w:rPr>
          <w:rFonts w:ascii="Times New Roman" w:eastAsia="Times New Roman" w:hAnsi="Times New Roman" w:cs="Times New Roman"/>
          <w:sz w:val="24"/>
          <w:szCs w:val="24"/>
          <w:lang w:eastAsia="ru-RU"/>
        </w:rPr>
        <w:t>другие документы, подтверждающие периоды, включаемые в стаж муниципальной службы;</w:t>
      </w:r>
    </w:p>
    <w:p w14:paraId="0A8259BB" w14:textId="77777777" w:rsidR="00170C29" w:rsidRPr="00861B1B" w:rsidRDefault="006F473A"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и) </w:t>
      </w:r>
      <w:r w:rsidR="00170C29" w:rsidRPr="00861B1B">
        <w:rPr>
          <w:rFonts w:ascii="Times New Roman" w:eastAsia="Times New Roman" w:hAnsi="Times New Roman" w:cs="Times New Roman"/>
          <w:sz w:val="24"/>
          <w:szCs w:val="24"/>
          <w:lang w:eastAsia="ru-RU"/>
        </w:rPr>
        <w:t>документ, подтверждающий регистрацию в системе обязательного пенсионного страхования.</w:t>
      </w:r>
    </w:p>
    <w:p w14:paraId="45B91514"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14:paraId="686A784E" w14:textId="77777777" w:rsidR="00170C29" w:rsidRPr="00861B1B" w:rsidRDefault="00170C29" w:rsidP="006F473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4.1 настоящего Положения.</w:t>
      </w:r>
    </w:p>
    <w:p w14:paraId="57963295" w14:textId="77777777" w:rsidR="00170C29" w:rsidRPr="00861B1B" w:rsidRDefault="00170C29" w:rsidP="006F473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Основанием для назначения пенсии за выслугу лет является муниципальный правовой акт, издаваемый уполномоченным органом в форме распоряжения.</w:t>
      </w:r>
    </w:p>
    <w:p w14:paraId="381F6DB3"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14:paraId="28C03143"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 распоряжении указывается процентное отношение к среднемесячному заработку, дата, с которой устанавливается пенсия.</w:t>
      </w:r>
    </w:p>
    <w:p w14:paraId="702EAAE2"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Проект распоряжения готовится специалистом администрации, осуществляющим кадровую работу.</w:t>
      </w:r>
    </w:p>
    <w:p w14:paraId="495E8E3F"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14:paraId="4B83E153" w14:textId="77777777" w:rsidR="00170C29" w:rsidRPr="00861B1B" w:rsidRDefault="00170C29" w:rsidP="006F473A">
      <w:pPr>
        <w:pStyle w:val="a3"/>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Пенсия за выслугу лет устанавливается и выплачивается со дня подачи заявления, но не ранее чем со дня возникновения права на нее.</w:t>
      </w:r>
    </w:p>
    <w:p w14:paraId="1D681036" w14:textId="77777777" w:rsidR="00170C29" w:rsidRPr="00861B1B" w:rsidRDefault="00170C29" w:rsidP="006F473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3C42A00A" w14:textId="77777777" w:rsidR="00170C29" w:rsidRPr="00861B1B" w:rsidRDefault="00170C29" w:rsidP="006F473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14:paraId="630270DA"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lastRenderedPageBreak/>
        <w:t>4.9.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14:paraId="6FB05780"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14:paraId="5B19B073"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14:paraId="03931BCD"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Лицо, получающее пенсию за выслугу лет, обязано в течение 5 рабочих дней с даты наступления указанных в пункте 4.9. настоящего Положения обстоятельств (назначения на соответствующую должность, прекращение гражданства Российской    Федерации)</w:t>
      </w:r>
      <w:r w:rsidR="0066530B" w:rsidRPr="00861B1B">
        <w:rPr>
          <w:rFonts w:ascii="Times New Roman" w:eastAsia="Times New Roman" w:hAnsi="Times New Roman" w:cs="Times New Roman"/>
          <w:sz w:val="24"/>
          <w:szCs w:val="24"/>
          <w:lang w:eastAsia="ru-RU"/>
        </w:rPr>
        <w:t xml:space="preserve"> </w:t>
      </w:r>
      <w:r w:rsidRPr="00861B1B">
        <w:rPr>
          <w:rFonts w:ascii="Times New Roman" w:eastAsia="Times New Roman" w:hAnsi="Times New Roman" w:cs="Times New Roman"/>
          <w:sz w:val="24"/>
          <w:szCs w:val="24"/>
          <w:lang w:eastAsia="ru-RU"/>
        </w:rPr>
        <w:t>сообщить          об        этом    в          письменной   форме             в Уполномоченный орган.</w:t>
      </w:r>
    </w:p>
    <w:p w14:paraId="3D9E29CA" w14:textId="77777777" w:rsidR="00170C29" w:rsidRPr="00861B1B" w:rsidRDefault="00170C29" w:rsidP="0039122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b/>
          <w:bCs/>
          <w:sz w:val="24"/>
          <w:szCs w:val="24"/>
          <w:lang w:eastAsia="ru-RU"/>
        </w:rPr>
        <w:t>ПОРЯДОК ПЕРЕРАСЧЕТА (ИНДЕКСАЦИИ)</w:t>
      </w:r>
      <w:r w:rsidR="00391221" w:rsidRPr="00861B1B">
        <w:rPr>
          <w:rFonts w:ascii="Times New Roman" w:eastAsia="Times New Roman" w:hAnsi="Times New Roman" w:cs="Times New Roman"/>
          <w:sz w:val="24"/>
          <w:szCs w:val="24"/>
          <w:lang w:eastAsia="ru-RU"/>
        </w:rPr>
        <w:t xml:space="preserve"> </w:t>
      </w:r>
      <w:r w:rsidRPr="00861B1B">
        <w:rPr>
          <w:rFonts w:ascii="Times New Roman" w:eastAsia="Times New Roman" w:hAnsi="Times New Roman" w:cs="Times New Roman"/>
          <w:b/>
          <w:bCs/>
          <w:sz w:val="24"/>
          <w:szCs w:val="24"/>
          <w:lang w:eastAsia="ru-RU"/>
        </w:rPr>
        <w:t>ПЕНСИИ ЗА ВЫСЛУГУ ЛЕТ</w:t>
      </w:r>
    </w:p>
    <w:p w14:paraId="77B60B90"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5.1</w:t>
      </w:r>
      <w:r w:rsidRPr="00861B1B">
        <w:rPr>
          <w:rFonts w:ascii="Times New Roman" w:eastAsia="Times New Roman" w:hAnsi="Times New Roman" w:cs="Times New Roman"/>
          <w:b/>
          <w:bCs/>
          <w:sz w:val="24"/>
          <w:szCs w:val="24"/>
          <w:lang w:eastAsia="ru-RU"/>
        </w:rPr>
        <w:t>. </w:t>
      </w:r>
      <w:r w:rsidRPr="00861B1B">
        <w:rPr>
          <w:rFonts w:ascii="Times New Roman" w:eastAsia="Times New Roman" w:hAnsi="Times New Roman" w:cs="Times New Roman"/>
          <w:sz w:val="24"/>
          <w:szCs w:val="24"/>
          <w:lang w:eastAsia="ru-RU"/>
        </w:rPr>
        <w:t>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14:paraId="1DE683B5"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5.2. Перерасчет (индексация) производится на основании распоряжения главы сельсовета.</w:t>
      </w:r>
    </w:p>
    <w:p w14:paraId="2F577BEA" w14:textId="77777777" w:rsidR="00170C29" w:rsidRPr="00861B1B" w:rsidRDefault="00170C29" w:rsidP="006F473A">
      <w:pPr>
        <w:spacing w:after="150" w:line="240" w:lineRule="auto"/>
        <w:jc w:val="both"/>
        <w:rPr>
          <w:rFonts w:ascii="Times New Roman" w:eastAsia="Times New Roman" w:hAnsi="Times New Roman" w:cs="Times New Roman"/>
          <w:sz w:val="24"/>
          <w:szCs w:val="24"/>
          <w:lang w:eastAsia="ru-RU"/>
        </w:rPr>
      </w:pPr>
      <w:r w:rsidRPr="00861B1B">
        <w:rPr>
          <w:rFonts w:ascii="Times New Roman" w:eastAsia="Times New Roman" w:hAnsi="Times New Roman" w:cs="Times New Roman"/>
          <w:sz w:val="24"/>
          <w:szCs w:val="24"/>
          <w:lang w:eastAsia="ru-RU"/>
        </w:rPr>
        <w:t>5.3.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14:paraId="4A398C96" w14:textId="77777777" w:rsidR="00B33BD6" w:rsidRPr="003C0A43" w:rsidRDefault="00B33BD6" w:rsidP="006F473A">
      <w:pPr>
        <w:jc w:val="both"/>
        <w:rPr>
          <w:rFonts w:ascii="Times New Roman" w:hAnsi="Times New Roman" w:cs="Times New Roman"/>
          <w:sz w:val="24"/>
          <w:szCs w:val="24"/>
        </w:rPr>
      </w:pPr>
    </w:p>
    <w:sectPr w:rsidR="00B33BD6" w:rsidRPr="003C0A43" w:rsidSect="002B0508">
      <w:pgSz w:w="11906" w:h="16838"/>
      <w:pgMar w:top="851"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418" w14:textId="77777777" w:rsidR="00B6191B" w:rsidRDefault="00B6191B" w:rsidP="001E6A4D">
      <w:pPr>
        <w:spacing w:after="0" w:line="240" w:lineRule="auto"/>
      </w:pPr>
      <w:r>
        <w:separator/>
      </w:r>
    </w:p>
  </w:endnote>
  <w:endnote w:type="continuationSeparator" w:id="0">
    <w:p w14:paraId="030B55A5" w14:textId="77777777" w:rsidR="00B6191B" w:rsidRDefault="00B6191B" w:rsidP="001E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37AD" w14:textId="77777777" w:rsidR="00B6191B" w:rsidRDefault="00B6191B" w:rsidP="001E6A4D">
      <w:pPr>
        <w:spacing w:after="0" w:line="240" w:lineRule="auto"/>
      </w:pPr>
      <w:r>
        <w:separator/>
      </w:r>
    </w:p>
  </w:footnote>
  <w:footnote w:type="continuationSeparator" w:id="0">
    <w:p w14:paraId="5A2C8FF5" w14:textId="77777777" w:rsidR="00B6191B" w:rsidRDefault="00B6191B" w:rsidP="001E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09E"/>
    <w:multiLevelType w:val="multilevel"/>
    <w:tmpl w:val="022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46FE6"/>
    <w:multiLevelType w:val="multilevel"/>
    <w:tmpl w:val="1C0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46EF9"/>
    <w:multiLevelType w:val="multilevel"/>
    <w:tmpl w:val="4C6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A6273"/>
    <w:multiLevelType w:val="multilevel"/>
    <w:tmpl w:val="5E86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D19"/>
    <w:multiLevelType w:val="multilevel"/>
    <w:tmpl w:val="B7A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9509C"/>
    <w:multiLevelType w:val="hybridMultilevel"/>
    <w:tmpl w:val="8E249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03AEB"/>
    <w:multiLevelType w:val="multilevel"/>
    <w:tmpl w:val="088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22B28"/>
    <w:multiLevelType w:val="multilevel"/>
    <w:tmpl w:val="CA48B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A44F6"/>
    <w:multiLevelType w:val="multilevel"/>
    <w:tmpl w:val="9C60B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A2A7E"/>
    <w:multiLevelType w:val="multilevel"/>
    <w:tmpl w:val="B53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3723B"/>
    <w:multiLevelType w:val="multilevel"/>
    <w:tmpl w:val="2B74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619C"/>
    <w:multiLevelType w:val="multilevel"/>
    <w:tmpl w:val="F4E6A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F0ECE"/>
    <w:multiLevelType w:val="multilevel"/>
    <w:tmpl w:val="40F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081526">
    <w:abstractNumId w:val="1"/>
  </w:num>
  <w:num w:numId="2" w16cid:durableId="1552573943">
    <w:abstractNumId w:val="8"/>
  </w:num>
  <w:num w:numId="3" w16cid:durableId="1060441174">
    <w:abstractNumId w:val="2"/>
  </w:num>
  <w:num w:numId="4" w16cid:durableId="1367827244">
    <w:abstractNumId w:val="0"/>
  </w:num>
  <w:num w:numId="5" w16cid:durableId="277101931">
    <w:abstractNumId w:val="3"/>
  </w:num>
  <w:num w:numId="6" w16cid:durableId="1974167463">
    <w:abstractNumId w:val="9"/>
  </w:num>
  <w:num w:numId="7" w16cid:durableId="1215967449">
    <w:abstractNumId w:val="11"/>
  </w:num>
  <w:num w:numId="8" w16cid:durableId="562910068">
    <w:abstractNumId w:val="12"/>
  </w:num>
  <w:num w:numId="9" w16cid:durableId="1769931386">
    <w:abstractNumId w:val="6"/>
  </w:num>
  <w:num w:numId="10" w16cid:durableId="495656147">
    <w:abstractNumId w:val="10"/>
  </w:num>
  <w:num w:numId="11" w16cid:durableId="1841234585">
    <w:abstractNumId w:val="4"/>
  </w:num>
  <w:num w:numId="12" w16cid:durableId="1061293064">
    <w:abstractNumId w:val="7"/>
  </w:num>
  <w:num w:numId="13" w16cid:durableId="769618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29"/>
    <w:rsid w:val="00170C29"/>
    <w:rsid w:val="001A4769"/>
    <w:rsid w:val="001E6A4D"/>
    <w:rsid w:val="0023653D"/>
    <w:rsid w:val="002B0508"/>
    <w:rsid w:val="00391221"/>
    <w:rsid w:val="003B7122"/>
    <w:rsid w:val="003C0A43"/>
    <w:rsid w:val="0051582F"/>
    <w:rsid w:val="005B14BB"/>
    <w:rsid w:val="0066530B"/>
    <w:rsid w:val="006F473A"/>
    <w:rsid w:val="00824C82"/>
    <w:rsid w:val="00861B1B"/>
    <w:rsid w:val="00893B7D"/>
    <w:rsid w:val="009C32CA"/>
    <w:rsid w:val="00B33BD6"/>
    <w:rsid w:val="00B6191B"/>
    <w:rsid w:val="00B87DB7"/>
    <w:rsid w:val="00BB400B"/>
    <w:rsid w:val="00BD26D7"/>
    <w:rsid w:val="00C2548A"/>
    <w:rsid w:val="00CE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B569A"/>
  <w15:chartTrackingRefBased/>
  <w15:docId w15:val="{0C7815C4-D028-43E9-9F59-2CC0EEDE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4BB"/>
    <w:pPr>
      <w:ind w:left="720"/>
      <w:contextualSpacing/>
    </w:pPr>
  </w:style>
  <w:style w:type="paragraph" w:styleId="a4">
    <w:name w:val="No Spacing"/>
    <w:uiPriority w:val="1"/>
    <w:qFormat/>
    <w:rsid w:val="003B7122"/>
    <w:pPr>
      <w:spacing w:after="0" w:line="240" w:lineRule="auto"/>
    </w:pPr>
  </w:style>
  <w:style w:type="paragraph" w:styleId="a5">
    <w:name w:val="Balloon Text"/>
    <w:basedOn w:val="a"/>
    <w:link w:val="a6"/>
    <w:uiPriority w:val="99"/>
    <w:semiHidden/>
    <w:unhideWhenUsed/>
    <w:rsid w:val="006F47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473A"/>
    <w:rPr>
      <w:rFonts w:ascii="Segoe UI" w:hAnsi="Segoe UI" w:cs="Segoe UI"/>
      <w:sz w:val="18"/>
      <w:szCs w:val="18"/>
    </w:rPr>
  </w:style>
  <w:style w:type="paragraph" w:customStyle="1" w:styleId="a7">
    <w:basedOn w:val="a"/>
    <w:next w:val="a8"/>
    <w:uiPriority w:val="99"/>
    <w:unhideWhenUsed/>
    <w:rsid w:val="001E6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1E6A4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Normal (Web)"/>
    <w:basedOn w:val="a"/>
    <w:uiPriority w:val="99"/>
    <w:semiHidden/>
    <w:unhideWhenUsed/>
    <w:rsid w:val="001E6A4D"/>
    <w:rPr>
      <w:rFonts w:ascii="Times New Roman" w:hAnsi="Times New Roman" w:cs="Times New Roman"/>
      <w:sz w:val="24"/>
      <w:szCs w:val="24"/>
    </w:rPr>
  </w:style>
  <w:style w:type="paragraph" w:styleId="a9">
    <w:name w:val="header"/>
    <w:basedOn w:val="a"/>
    <w:link w:val="aa"/>
    <w:uiPriority w:val="99"/>
    <w:unhideWhenUsed/>
    <w:rsid w:val="001E6A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6A4D"/>
  </w:style>
  <w:style w:type="paragraph" w:styleId="ab">
    <w:name w:val="footer"/>
    <w:basedOn w:val="a"/>
    <w:link w:val="ac"/>
    <w:uiPriority w:val="99"/>
    <w:unhideWhenUsed/>
    <w:rsid w:val="001E6A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4584">
      <w:bodyDiv w:val="1"/>
      <w:marLeft w:val="0"/>
      <w:marRight w:val="0"/>
      <w:marTop w:val="0"/>
      <w:marBottom w:val="0"/>
      <w:divBdr>
        <w:top w:val="none" w:sz="0" w:space="0" w:color="auto"/>
        <w:left w:val="none" w:sz="0" w:space="0" w:color="auto"/>
        <w:bottom w:val="none" w:sz="0" w:space="0" w:color="auto"/>
        <w:right w:val="none" w:sz="0" w:space="0" w:color="auto"/>
      </w:divBdr>
      <w:divsChild>
        <w:div w:id="928201571">
          <w:marLeft w:val="0"/>
          <w:marRight w:val="0"/>
          <w:marTop w:val="0"/>
          <w:marBottom w:val="0"/>
          <w:divBdr>
            <w:top w:val="none" w:sz="0" w:space="0" w:color="auto"/>
            <w:left w:val="none" w:sz="0" w:space="0" w:color="auto"/>
            <w:bottom w:val="none" w:sz="0" w:space="0" w:color="auto"/>
            <w:right w:val="none" w:sz="0" w:space="0" w:color="auto"/>
          </w:divBdr>
          <w:divsChild>
            <w:div w:id="12067979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3908</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1</cp:lastModifiedBy>
  <cp:revision>4</cp:revision>
  <cp:lastPrinted>2023-07-13T05:21:00Z</cp:lastPrinted>
  <dcterms:created xsi:type="dcterms:W3CDTF">2023-07-13T05:19:00Z</dcterms:created>
  <dcterms:modified xsi:type="dcterms:W3CDTF">2023-07-13T05:22:00Z</dcterms:modified>
</cp:coreProperties>
</file>